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0A0A4" w14:textId="77777777" w:rsidR="00CF4DDA" w:rsidRPr="00C119D6" w:rsidRDefault="00CF4DDA" w:rsidP="00CF4DD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5DFA792" w14:textId="41FBA92C" w:rsidR="00CF4DDA" w:rsidRPr="00541A6B" w:rsidRDefault="00CF4DDA" w:rsidP="00CF4D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02124"/>
          <w:sz w:val="22"/>
          <w:szCs w:val="22"/>
          <w:lang w:eastAsia="ru-RU"/>
        </w:rPr>
      </w:pPr>
      <w:r w:rsidRPr="00541A6B">
        <w:rPr>
          <w:b/>
          <w:color w:val="202124"/>
          <w:sz w:val="22"/>
          <w:szCs w:val="22"/>
          <w:lang w:eastAsia="ru-RU"/>
        </w:rPr>
        <w:t>Осенний семестр 202</w:t>
      </w:r>
      <w:r w:rsidR="00A85723">
        <w:rPr>
          <w:b/>
          <w:color w:val="202124"/>
          <w:sz w:val="22"/>
          <w:szCs w:val="22"/>
          <w:lang w:eastAsia="ru-RU"/>
        </w:rPr>
        <w:t>5</w:t>
      </w:r>
      <w:r w:rsidRPr="00541A6B">
        <w:rPr>
          <w:b/>
          <w:color w:val="202124"/>
          <w:sz w:val="22"/>
          <w:szCs w:val="22"/>
          <w:lang w:eastAsia="ru-RU"/>
        </w:rPr>
        <w:t>-202</w:t>
      </w:r>
      <w:r w:rsidR="00A85723">
        <w:rPr>
          <w:b/>
          <w:color w:val="202124"/>
          <w:sz w:val="22"/>
          <w:szCs w:val="22"/>
          <w:lang w:eastAsia="ru-RU"/>
        </w:rPr>
        <w:t>6</w:t>
      </w:r>
      <w:r w:rsidRPr="00541A6B">
        <w:rPr>
          <w:b/>
          <w:color w:val="202124"/>
          <w:sz w:val="22"/>
          <w:szCs w:val="22"/>
          <w:lang w:eastAsia="ru-RU"/>
        </w:rPr>
        <w:t xml:space="preserve"> учебного года.</w:t>
      </w:r>
    </w:p>
    <w:p w14:paraId="702C4668" w14:textId="1D062B6F" w:rsidR="00CF4DDA" w:rsidRPr="00541A6B" w:rsidRDefault="00CF4DDA" w:rsidP="00CF4D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02124"/>
          <w:sz w:val="22"/>
          <w:szCs w:val="22"/>
          <w:lang w:eastAsia="ru-RU"/>
        </w:rPr>
      </w:pPr>
      <w:r w:rsidRPr="00541A6B">
        <w:rPr>
          <w:b/>
          <w:color w:val="202124"/>
          <w:sz w:val="22"/>
          <w:szCs w:val="22"/>
          <w:lang w:eastAsia="ru-RU"/>
        </w:rPr>
        <w:t>6В02190- Образовательная программа «Графический дизайн», 2 кур</w:t>
      </w:r>
      <w:r w:rsidR="004202A3">
        <w:rPr>
          <w:b/>
          <w:color w:val="202124"/>
          <w:sz w:val="22"/>
          <w:szCs w:val="22"/>
          <w:lang w:eastAsia="ru-RU"/>
        </w:rPr>
        <w:t>с</w:t>
      </w:r>
    </w:p>
    <w:p w14:paraId="08DD5C4C" w14:textId="77777777" w:rsidR="00AA21CA" w:rsidRPr="00FD233E" w:rsidRDefault="00AA21CA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45"/>
        <w:gridCol w:w="850"/>
        <w:gridCol w:w="1134"/>
        <w:gridCol w:w="109"/>
        <w:gridCol w:w="1025"/>
        <w:gridCol w:w="1243"/>
        <w:gridCol w:w="33"/>
        <w:gridCol w:w="850"/>
        <w:gridCol w:w="1701"/>
      </w:tblGrid>
      <w:tr w:rsidR="00CF4DDA" w14:paraId="5604C441" w14:textId="77777777" w:rsidTr="00D32211">
        <w:trPr>
          <w:trHeight w:val="265"/>
        </w:trPr>
        <w:tc>
          <w:tcPr>
            <w:tcW w:w="35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0EA29DF2" w:rsidR="00CF4DDA" w:rsidRDefault="00CF4DDA" w:rsidP="00CF4DDA">
            <w:pPr>
              <w:rPr>
                <w:b/>
                <w:sz w:val="20"/>
                <w:szCs w:val="20"/>
                <w:lang w:val="en-US"/>
              </w:rPr>
            </w:pPr>
            <w:r w:rsidRPr="00541A6B">
              <w:rPr>
                <w:b/>
                <w:bCs/>
                <w:sz w:val="20"/>
                <w:szCs w:val="20"/>
              </w:rPr>
              <w:t>ID и наименование</w:t>
            </w:r>
            <w:r w:rsidRPr="00541A6B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F92136D" w14:textId="77777777" w:rsidR="00CF4DDA" w:rsidRDefault="00CF4DDA" w:rsidP="00CF4DDA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71FFED26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5604C43D" w14:textId="77777777" w:rsidR="00CF4DDA" w:rsidRDefault="00CF4DDA" w:rsidP="00CF4DDA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7C78F121" w:rsidR="00CF4DDA" w:rsidRDefault="00CF4DDA" w:rsidP="00CF4DD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B84A4C9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5AB2A19D" w:rsidR="00CF4DDA" w:rsidRDefault="00CF4DDA" w:rsidP="00CF4D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1EEE1C6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4582553" w14:textId="77777777" w:rsidR="00CF4DDA" w:rsidRDefault="00CF4DDA" w:rsidP="00CF4DD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7777777" w:rsidR="00CF4DDA" w:rsidRDefault="00CF4DDA" w:rsidP="00CF4DD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CF4DDA" w14:paraId="5604C44A" w14:textId="77777777" w:rsidTr="00D32211">
        <w:trPr>
          <w:trHeight w:val="883"/>
        </w:trPr>
        <w:tc>
          <w:tcPr>
            <w:tcW w:w="3545" w:type="dxa"/>
            <w:vMerge/>
          </w:tcPr>
          <w:p w14:paraId="5604C443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604C444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84EDB85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45757484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182FA0C9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0" w:type="dxa"/>
            <w:vMerge/>
          </w:tcPr>
          <w:p w14:paraId="5604C448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A21CA" w14:paraId="5604C453" w14:textId="77777777" w:rsidTr="00D32211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01827F4" w:rsidR="00AA21CA" w:rsidRPr="00A85723" w:rsidRDefault="005C7DDF">
            <w:pPr>
              <w:rPr>
                <w:sz w:val="20"/>
                <w:szCs w:val="20"/>
                <w:lang w:val="en-US"/>
              </w:rPr>
            </w:pPr>
            <w:r w:rsidRPr="005C7DDF">
              <w:rPr>
                <w:sz w:val="20"/>
                <w:szCs w:val="20"/>
              </w:rPr>
              <w:t>84383</w:t>
            </w:r>
            <w:r w:rsidR="002D561E">
              <w:rPr>
                <w:sz w:val="20"/>
                <w:szCs w:val="20"/>
                <w:lang w:val="en-US"/>
              </w:rPr>
              <w:t xml:space="preserve"> </w:t>
            </w:r>
            <w:r w:rsidR="00FD233E">
              <w:rPr>
                <w:sz w:val="20"/>
                <w:szCs w:val="20"/>
              </w:rPr>
              <w:t>Живопись</w:t>
            </w:r>
            <w:r w:rsidR="00A85723">
              <w:rPr>
                <w:sz w:val="20"/>
                <w:szCs w:val="20"/>
              </w:rPr>
              <w:t xml:space="preserve"> </w:t>
            </w:r>
            <w:r w:rsidR="00A85723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C488572" w:rsidR="00AA21CA" w:rsidRPr="00D32211" w:rsidRDefault="006378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24986BE" w:rsidR="00AA21CA" w:rsidRPr="00D32211" w:rsidRDefault="003731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8A921A7" w:rsidR="00AA21CA" w:rsidRPr="00A85723" w:rsidRDefault="00A8572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9C31BC5" w:rsidR="00AA21CA" w:rsidRPr="00D32211" w:rsidRDefault="003731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32A74CB" w:rsidR="00AA21CA" w:rsidRPr="00A85723" w:rsidRDefault="00A8572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3D1252E" w:rsidR="00AA21CA" w:rsidRPr="00D32211" w:rsidRDefault="0063780A" w:rsidP="0037319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CF4DDA" w14:paraId="5604C455" w14:textId="77777777" w:rsidTr="00D32211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3EFB12B" w:rsidR="00CF4DDA" w:rsidRDefault="00CF4DDA" w:rsidP="00CF4DD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F4DDA" w:rsidRPr="00CF4DDA" w14:paraId="5604C45B" w14:textId="77777777" w:rsidTr="00D32211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DC391D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6" w14:textId="6787E2F4" w:rsidR="00CF4DDA" w:rsidRDefault="00CF4DDA" w:rsidP="00CF4DD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C0AFB4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7A214482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C63D66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8" w14:textId="0B2E5783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B91178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9" w14:textId="5EE00248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5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0454F5" w14:textId="77777777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b/>
                <w:sz w:val="20"/>
                <w:szCs w:val="20"/>
                <w:lang w:val="kk-KZ"/>
              </w:rPr>
              <w:t>Форма и платформа</w:t>
            </w:r>
          </w:p>
          <w:p w14:paraId="5604C45A" w14:textId="5D3C112C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b/>
                <w:sz w:val="20"/>
                <w:szCs w:val="20"/>
                <w:lang w:val="kk-KZ"/>
              </w:rPr>
              <w:t>итогового контроля</w:t>
            </w:r>
          </w:p>
        </w:tc>
      </w:tr>
      <w:tr w:rsidR="00AA21CA" w14:paraId="5604C461" w14:textId="77777777" w:rsidTr="00D32211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7777777" w:rsidR="00AA21CA" w:rsidRDefault="00AA21CA">
            <w:pP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A21CA" w:rsidRDefault="00AA21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A21CA" w:rsidRDefault="00AA21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B8F9CA2" w:rsidR="00AA21CA" w:rsidRPr="0037319C" w:rsidRDefault="00FD233E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319C">
              <w:rPr>
                <w:b/>
                <w:bCs/>
                <w:sz w:val="20"/>
                <w:szCs w:val="20"/>
                <w:lang w:val="kk-KZ"/>
              </w:rPr>
              <w:t>практи</w:t>
            </w:r>
            <w:r w:rsidR="00CF4DDA" w:rsidRPr="0037319C">
              <w:rPr>
                <w:b/>
                <w:bCs/>
                <w:sz w:val="20"/>
                <w:szCs w:val="20"/>
                <w:lang w:val="kk-KZ"/>
              </w:rPr>
              <w:t>ческая</w:t>
            </w:r>
          </w:p>
        </w:tc>
        <w:tc>
          <w:tcPr>
            <w:tcW w:w="25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FB52D4E" w:rsidR="00AA21CA" w:rsidRPr="0037319C" w:rsidRDefault="00CF4DDA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319C">
              <w:rPr>
                <w:b/>
                <w:bCs/>
                <w:sz w:val="20"/>
                <w:szCs w:val="20"/>
                <w:lang w:val="kk-KZ"/>
              </w:rPr>
              <w:t>выставление</w:t>
            </w:r>
          </w:p>
        </w:tc>
      </w:tr>
      <w:tr w:rsidR="00CF4DDA" w14:paraId="5604C465" w14:textId="77777777" w:rsidTr="00D32211">
        <w:trPr>
          <w:trHeight w:val="214"/>
        </w:trPr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A34BFAB" w:rsidR="00CF4DDA" w:rsidRPr="00CF4DDA" w:rsidRDefault="00CF4DDA" w:rsidP="00CF4DDA">
            <w:pPr>
              <w:rPr>
                <w:b/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Лектор - 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Кисимисов Ерболат Турсынханович</w:t>
            </w:r>
          </w:p>
        </w:tc>
        <w:tc>
          <w:tcPr>
            <w:tcW w:w="2551" w:type="dxa"/>
            <w:gridSpan w:val="2"/>
            <w:vMerge w:val="restart"/>
          </w:tcPr>
          <w:p w14:paraId="5604C464" w14:textId="77777777" w:rsidR="00CF4DDA" w:rsidRDefault="00CF4DDA" w:rsidP="00CF4DDA">
            <w:pPr>
              <w:jc w:val="center"/>
              <w:rPr>
                <w:sz w:val="20"/>
                <w:szCs w:val="20"/>
              </w:rPr>
            </w:pPr>
          </w:p>
        </w:tc>
      </w:tr>
      <w:tr w:rsidR="00CF4DDA" w14:paraId="5604C469" w14:textId="77777777" w:rsidTr="00D32211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6551E6BC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e-mail: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7777777" w:rsidR="00CF4DDA" w:rsidRDefault="00CF4DDA" w:rsidP="00CF4DD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2551" w:type="dxa"/>
            <w:gridSpan w:val="2"/>
            <w:vMerge/>
          </w:tcPr>
          <w:p w14:paraId="5604C468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6D" w14:textId="77777777" w:rsidTr="00D32211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2EADEC3E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Телефон: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777777" w:rsidR="00CF4DDA" w:rsidRDefault="00CF4DDA" w:rsidP="00CF4DD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+7 707 520 99 56</w:t>
            </w:r>
          </w:p>
        </w:tc>
        <w:tc>
          <w:tcPr>
            <w:tcW w:w="2551" w:type="dxa"/>
            <w:gridSpan w:val="2"/>
            <w:vMerge/>
          </w:tcPr>
          <w:p w14:paraId="5604C46C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1" w14:textId="77777777" w:rsidTr="00D32211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8CD350F" w:rsidR="00CF4DDA" w:rsidRPr="00CF4DDA" w:rsidRDefault="00CF4DDA" w:rsidP="00CF4DDA">
            <w:pPr>
              <w:rPr>
                <w:b/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Ассистент- 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14:paraId="5604C470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5" w14:textId="77777777" w:rsidTr="00D32211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0AC4483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e-mail: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14:paraId="5604C474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9" w14:textId="77777777" w:rsidTr="00D32211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2B1FAF6F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Телефон: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14:paraId="5604C478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2E08FFC4" w14:textId="77777777" w:rsidTr="00D32211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04D5AB" w14:textId="77777777" w:rsidR="00CF4DDA" w:rsidRPr="002F2C36" w:rsidRDefault="00CF4DDA" w:rsidP="00CF4DD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308D04FB" w:rsidR="00CF4DDA" w:rsidRDefault="00CF4DDA" w:rsidP="00CF4DDA">
            <w:pPr>
              <w:rPr>
                <w:color w:val="FF0000"/>
                <w:sz w:val="16"/>
                <w:szCs w:val="16"/>
              </w:rPr>
            </w:pPr>
          </w:p>
        </w:tc>
      </w:tr>
      <w:tr w:rsidR="00CF4DDA" w14:paraId="517E5341" w14:textId="77777777" w:rsidTr="00D32211">
        <w:tc>
          <w:tcPr>
            <w:tcW w:w="3545" w:type="dxa"/>
            <w:shd w:val="clear" w:color="auto" w:fill="auto"/>
          </w:tcPr>
          <w:p w14:paraId="53DE6BE6" w14:textId="034A9FC0" w:rsidR="00CF4DDA" w:rsidRDefault="00CF4DDA" w:rsidP="00CF4DD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4" w:type="dxa"/>
            <w:gridSpan w:val="6"/>
            <w:shd w:val="clear" w:color="auto" w:fill="auto"/>
          </w:tcPr>
          <w:p w14:paraId="63D3F14B" w14:textId="60DF38ED" w:rsidR="00CF4DDA" w:rsidRDefault="00CF4DDA" w:rsidP="00CF4DDA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3C2C14C" w14:textId="6E97D46F" w:rsidR="00CF4DDA" w:rsidRDefault="00CF4DDA" w:rsidP="00CF4DDA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</w:tr>
      <w:tr w:rsidR="00AA21CA" w14:paraId="0EDC5837" w14:textId="77777777" w:rsidTr="00D32211">
        <w:trPr>
          <w:trHeight w:val="152"/>
        </w:trPr>
        <w:tc>
          <w:tcPr>
            <w:tcW w:w="3545" w:type="dxa"/>
            <w:vMerge w:val="restart"/>
            <w:shd w:val="clear" w:color="auto" w:fill="auto"/>
          </w:tcPr>
          <w:p w14:paraId="020768F9" w14:textId="77777777" w:rsidR="00CF4DDA" w:rsidRPr="00CF4DD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Художественное и эстетическое развитие студентов, раскрытие творческого потенциала, формирование художественных, исполнительских и теоретических знаний и умений в процессе обучения программе.</w:t>
            </w:r>
          </w:p>
          <w:p w14:paraId="7152DBD1" w14:textId="77777777" w:rsidR="00CF4DDA" w:rsidRPr="00CF4DD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В результате изучения предмета студент сможет:</w:t>
            </w:r>
          </w:p>
          <w:p w14:paraId="12C7C616" w14:textId="77777777" w:rsidR="00CF4DDA" w:rsidRPr="00CF4DD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- использование технологии специальной окраски и малярных материалов, техники росписи.</w:t>
            </w:r>
          </w:p>
          <w:p w14:paraId="1506E66D" w14:textId="77777777" w:rsidR="00CF4DDA" w:rsidRPr="00CF4DD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- состав хроматических цветовых рядов;</w:t>
            </w:r>
          </w:p>
          <w:p w14:paraId="44C2B26C" w14:textId="77777777" w:rsidR="00CF4DDA" w:rsidRPr="00CF4DD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- распознавание и создание световых и хроматических контрастов;</w:t>
            </w:r>
          </w:p>
          <w:p w14:paraId="7C43B65E" w14:textId="77777777" w:rsidR="00CF4DDA" w:rsidRPr="00CF4DD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- анализ цветового состояния природы или композиции;</w:t>
            </w:r>
          </w:p>
          <w:p w14:paraId="4CB82BE2" w14:textId="77777777" w:rsidR="00CF4DDA" w:rsidRPr="00CF4DD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- анализировать и представлять цветовое состояние природы в творческой работе;</w:t>
            </w:r>
          </w:p>
          <w:p w14:paraId="764CCBDD" w14:textId="50786121" w:rsidR="00AA21C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- выполнение художественных эскизов в различных техниках живописи;</w:t>
            </w:r>
          </w:p>
        </w:tc>
        <w:tc>
          <w:tcPr>
            <w:tcW w:w="4394" w:type="dxa"/>
            <w:gridSpan w:val="6"/>
            <w:vMerge w:val="restart"/>
            <w:shd w:val="clear" w:color="auto" w:fill="auto"/>
          </w:tcPr>
          <w:p w14:paraId="5879C474" w14:textId="22A20576" w:rsidR="00AA21CA" w:rsidRDefault="00CF4DDA">
            <w:pPr>
              <w:pStyle w:val="a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  <w:lang w:val="kk-KZ"/>
              </w:rPr>
              <w:t xml:space="preserve">1. В результате выполнения практического задания </w:t>
            </w:r>
            <w:r>
              <w:rPr>
                <w:sz w:val="20"/>
                <w:szCs w:val="20"/>
                <w:lang w:val="kk-KZ"/>
              </w:rPr>
              <w:t>студенты</w:t>
            </w:r>
            <w:r w:rsidRPr="00CF4DDA">
              <w:rPr>
                <w:sz w:val="20"/>
                <w:szCs w:val="20"/>
                <w:lang w:val="kk-KZ"/>
              </w:rPr>
              <w:t xml:space="preserve"> приобретают исторические и современные знания о живописи;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272881B" w14:textId="21936B13" w:rsidR="00AA21CA" w:rsidRDefault="00DC4108">
            <w:pPr>
              <w:rPr>
                <w:color w:val="FF0000"/>
                <w:sz w:val="16"/>
                <w:szCs w:val="16"/>
                <w:lang w:val="kk-KZ"/>
              </w:rPr>
            </w:pPr>
            <w:r w:rsidRPr="00DC4108">
              <w:rPr>
                <w:sz w:val="20"/>
                <w:szCs w:val="20"/>
              </w:rPr>
              <w:t>1.1. Изучение законов живописи;</w:t>
            </w:r>
          </w:p>
        </w:tc>
      </w:tr>
      <w:tr w:rsidR="00AA21CA" w14:paraId="23C41C40" w14:textId="77777777" w:rsidTr="00D32211">
        <w:trPr>
          <w:trHeight w:val="152"/>
        </w:trPr>
        <w:tc>
          <w:tcPr>
            <w:tcW w:w="3545" w:type="dxa"/>
            <w:vMerge/>
          </w:tcPr>
          <w:p w14:paraId="3630F8BE" w14:textId="77777777" w:rsidR="00AA21CA" w:rsidRDefault="00AA21C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vMerge/>
          </w:tcPr>
          <w:p w14:paraId="0FC364CC" w14:textId="77777777" w:rsidR="00AA21CA" w:rsidRDefault="00AA21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5FE9C6E" w14:textId="0676FFF5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bookmarkStart w:id="0" w:name="_Hlk176937453"/>
            <w:r w:rsidR="00DC4108">
              <w:rPr>
                <w:sz w:val="20"/>
                <w:szCs w:val="20"/>
                <w:lang w:val="kk-KZ"/>
              </w:rPr>
              <w:t>приобретение навыков создать пространства в картинной плоскости</w:t>
            </w:r>
            <w:r>
              <w:rPr>
                <w:sz w:val="20"/>
                <w:szCs w:val="20"/>
              </w:rPr>
              <w:t>.</w:t>
            </w:r>
            <w:bookmarkEnd w:id="0"/>
          </w:p>
        </w:tc>
      </w:tr>
      <w:tr w:rsidR="00AA21CA" w14:paraId="5932BD0F" w14:textId="77777777" w:rsidTr="00D32211">
        <w:trPr>
          <w:trHeight w:val="76"/>
        </w:trPr>
        <w:tc>
          <w:tcPr>
            <w:tcW w:w="3545" w:type="dxa"/>
            <w:vMerge/>
          </w:tcPr>
          <w:p w14:paraId="067C6DC4" w14:textId="77777777" w:rsidR="00AA21CA" w:rsidRDefault="00AA21C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6"/>
            <w:vMerge w:val="restart"/>
            <w:shd w:val="clear" w:color="auto" w:fill="auto"/>
          </w:tcPr>
          <w:p w14:paraId="6E8BBBC9" w14:textId="65505BA7" w:rsidR="00AA21CA" w:rsidRDefault="00CF4DDA">
            <w:pPr>
              <w:jc w:val="both"/>
              <w:rPr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2. Обучение накоплению творческого опыта в области живописи;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01B00815" w14:textId="64872D85" w:rsidR="00AA21CA" w:rsidRDefault="00DC4108">
            <w:pPr>
              <w:jc w:val="both"/>
              <w:rPr>
                <w:color w:val="000000"/>
                <w:sz w:val="20"/>
                <w:szCs w:val="20"/>
              </w:rPr>
            </w:pPr>
            <w:r w:rsidRPr="00DC4108">
              <w:rPr>
                <w:sz w:val="20"/>
                <w:szCs w:val="20"/>
              </w:rPr>
              <w:t>2.1. накопление творческого опыта;</w:t>
            </w:r>
          </w:p>
        </w:tc>
      </w:tr>
      <w:tr w:rsidR="00AA21CA" w14:paraId="6FD9613F" w14:textId="77777777" w:rsidTr="00D32211">
        <w:trPr>
          <w:trHeight w:val="76"/>
        </w:trPr>
        <w:tc>
          <w:tcPr>
            <w:tcW w:w="3545" w:type="dxa"/>
            <w:vMerge/>
          </w:tcPr>
          <w:p w14:paraId="0A8BC178" w14:textId="77777777" w:rsidR="00AA21CA" w:rsidRDefault="00AA21C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6"/>
            <w:vMerge/>
          </w:tcPr>
          <w:p w14:paraId="2E89DAFB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9A2A679" w14:textId="11143568" w:rsidR="00AA21CA" w:rsidRDefault="00DC4108">
            <w:pPr>
              <w:jc w:val="both"/>
              <w:rPr>
                <w:color w:val="000000"/>
                <w:sz w:val="20"/>
                <w:szCs w:val="20"/>
              </w:rPr>
            </w:pPr>
            <w:r w:rsidRPr="00DC4108">
              <w:rPr>
                <w:sz w:val="20"/>
                <w:szCs w:val="20"/>
              </w:rPr>
              <w:t>2.2. приобретение навыков в работе с естественным светом;</w:t>
            </w:r>
          </w:p>
        </w:tc>
      </w:tr>
      <w:tr w:rsidR="00AA21CA" w14:paraId="3950734B" w14:textId="77777777" w:rsidTr="00D32211">
        <w:trPr>
          <w:trHeight w:val="84"/>
        </w:trPr>
        <w:tc>
          <w:tcPr>
            <w:tcW w:w="3545" w:type="dxa"/>
            <w:vMerge/>
          </w:tcPr>
          <w:p w14:paraId="7A6DE0DD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6"/>
            <w:vMerge w:val="restart"/>
            <w:shd w:val="clear" w:color="auto" w:fill="auto"/>
          </w:tcPr>
          <w:p w14:paraId="6458780B" w14:textId="6DB03A0A" w:rsidR="00AA21CA" w:rsidRDefault="00CF4DDA">
            <w:pPr>
              <w:jc w:val="both"/>
              <w:rPr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3. Развитие умения создавать художественный образ на основе решения технических и творческих задач;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1021E48" w14:textId="0FD0C517" w:rsidR="00AA21CA" w:rsidRDefault="00DC4108">
            <w:pPr>
              <w:jc w:val="both"/>
              <w:rPr>
                <w:color w:val="000000"/>
                <w:sz w:val="20"/>
                <w:szCs w:val="20"/>
              </w:rPr>
            </w:pPr>
            <w:r w:rsidRPr="00DC4108">
              <w:rPr>
                <w:sz w:val="20"/>
                <w:szCs w:val="20"/>
              </w:rPr>
              <w:t>3.1. Освоение особенностей техники живописи;</w:t>
            </w:r>
          </w:p>
        </w:tc>
      </w:tr>
      <w:tr w:rsidR="00AA21CA" w14:paraId="219BA814" w14:textId="77777777" w:rsidTr="00D32211">
        <w:trPr>
          <w:trHeight w:val="84"/>
        </w:trPr>
        <w:tc>
          <w:tcPr>
            <w:tcW w:w="3545" w:type="dxa"/>
            <w:vMerge/>
          </w:tcPr>
          <w:p w14:paraId="5E63D47E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6"/>
            <w:vMerge/>
          </w:tcPr>
          <w:p w14:paraId="36DBD438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A693825" w14:textId="1E86D8DE" w:rsidR="00AA21CA" w:rsidRDefault="00DC4108">
            <w:pPr>
              <w:jc w:val="both"/>
              <w:rPr>
                <w:color w:val="000000"/>
                <w:sz w:val="20"/>
                <w:szCs w:val="20"/>
              </w:rPr>
            </w:pPr>
            <w:r w:rsidRPr="00DC4108">
              <w:rPr>
                <w:sz w:val="20"/>
                <w:szCs w:val="20"/>
              </w:rPr>
              <w:t>3.2. Формировать умение создавать художественный образ.</w:t>
            </w:r>
          </w:p>
        </w:tc>
      </w:tr>
      <w:tr w:rsidR="00AA21CA" w14:paraId="0401B6E3" w14:textId="77777777" w:rsidTr="00D32211">
        <w:trPr>
          <w:trHeight w:val="76"/>
        </w:trPr>
        <w:tc>
          <w:tcPr>
            <w:tcW w:w="3545" w:type="dxa"/>
            <w:vMerge/>
          </w:tcPr>
          <w:p w14:paraId="1BFECDCB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6"/>
            <w:vMerge w:val="restart"/>
            <w:shd w:val="clear" w:color="auto" w:fill="auto"/>
          </w:tcPr>
          <w:p w14:paraId="1929A304" w14:textId="0D79760F" w:rsidR="00AA21CA" w:rsidRDefault="00CF4DDA">
            <w:pPr>
              <w:jc w:val="both"/>
              <w:rPr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4. Развитие художественного вкуса, внимания, памяти, образного мышления, воображения;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D5F81C1" w14:textId="6B74A793" w:rsidR="00AA21CA" w:rsidRDefault="003B7B6A">
            <w:pPr>
              <w:jc w:val="both"/>
              <w:rPr>
                <w:sz w:val="20"/>
                <w:szCs w:val="20"/>
              </w:rPr>
            </w:pPr>
            <w:r w:rsidRPr="003B7B6A">
              <w:rPr>
                <w:sz w:val="20"/>
                <w:szCs w:val="20"/>
              </w:rPr>
              <w:t>4.1 Освоение психологии цвета, художественного вкуса;</w:t>
            </w:r>
          </w:p>
        </w:tc>
      </w:tr>
      <w:tr w:rsidR="00AA21CA" w14:paraId="2D269C42" w14:textId="77777777" w:rsidTr="00D32211">
        <w:trPr>
          <w:trHeight w:val="76"/>
        </w:trPr>
        <w:tc>
          <w:tcPr>
            <w:tcW w:w="3545" w:type="dxa"/>
            <w:vMerge/>
          </w:tcPr>
          <w:p w14:paraId="50D1D9FC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6"/>
            <w:vMerge/>
          </w:tcPr>
          <w:p w14:paraId="1DA4893E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C31CA31" w14:textId="508E9800" w:rsidR="00AA21CA" w:rsidRDefault="003B7B6A">
            <w:pPr>
              <w:jc w:val="both"/>
              <w:rPr>
                <w:sz w:val="20"/>
                <w:szCs w:val="20"/>
              </w:rPr>
            </w:pPr>
            <w:r w:rsidRPr="003B7B6A">
              <w:rPr>
                <w:sz w:val="20"/>
                <w:szCs w:val="20"/>
              </w:rPr>
              <w:t>4.2 Адаптация к созданию композиции с использованием типа контраста.</w:t>
            </w:r>
          </w:p>
        </w:tc>
      </w:tr>
      <w:tr w:rsidR="00AA21CA" w14:paraId="019F5053" w14:textId="77777777" w:rsidTr="00D32211">
        <w:trPr>
          <w:trHeight w:val="76"/>
        </w:trPr>
        <w:tc>
          <w:tcPr>
            <w:tcW w:w="3545" w:type="dxa"/>
            <w:vMerge/>
          </w:tcPr>
          <w:p w14:paraId="01E72214" w14:textId="77777777" w:rsidR="00AA21CA" w:rsidRDefault="00AA21C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6"/>
            <w:vMerge w:val="restart"/>
            <w:shd w:val="clear" w:color="auto" w:fill="auto"/>
          </w:tcPr>
          <w:p w14:paraId="1B130507" w14:textId="1FF57DC3" w:rsidR="00AA21CA" w:rsidRDefault="00CF4DDA">
            <w:pPr>
              <w:jc w:val="both"/>
              <w:rPr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 xml:space="preserve">5. В результате практического задания </w:t>
            </w:r>
            <w:r w:rsidR="00DC4108">
              <w:rPr>
                <w:sz w:val="20"/>
                <w:szCs w:val="20"/>
              </w:rPr>
              <w:t>студенты</w:t>
            </w:r>
            <w:r w:rsidRPr="00CF4DDA">
              <w:rPr>
                <w:sz w:val="20"/>
                <w:szCs w:val="20"/>
              </w:rPr>
              <w:t xml:space="preserve"> приобретают </w:t>
            </w:r>
            <w:r w:rsidR="00DC4108">
              <w:rPr>
                <w:sz w:val="20"/>
                <w:szCs w:val="20"/>
              </w:rPr>
              <w:t>создавать композиций по</w:t>
            </w:r>
            <w:r w:rsidRPr="00CF4DDA">
              <w:rPr>
                <w:sz w:val="20"/>
                <w:szCs w:val="20"/>
              </w:rPr>
              <w:t xml:space="preserve"> живописи;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43B49405" w14:textId="302F888B" w:rsidR="00AA21CA" w:rsidRDefault="003B7B6A">
            <w:pPr>
              <w:jc w:val="both"/>
              <w:rPr>
                <w:sz w:val="20"/>
                <w:szCs w:val="20"/>
              </w:rPr>
            </w:pPr>
            <w:r w:rsidRPr="003B7B6A">
              <w:rPr>
                <w:sz w:val="20"/>
                <w:szCs w:val="20"/>
              </w:rPr>
              <w:t>5.1 Освоение техники гризайль;</w:t>
            </w:r>
          </w:p>
        </w:tc>
      </w:tr>
      <w:tr w:rsidR="00AA21CA" w14:paraId="41006963" w14:textId="77777777" w:rsidTr="00D32211">
        <w:trPr>
          <w:trHeight w:val="76"/>
        </w:trPr>
        <w:tc>
          <w:tcPr>
            <w:tcW w:w="3545" w:type="dxa"/>
            <w:vMerge/>
          </w:tcPr>
          <w:p w14:paraId="57D91EB9" w14:textId="77777777" w:rsidR="00AA21CA" w:rsidRDefault="00AA21C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6"/>
            <w:vMerge/>
          </w:tcPr>
          <w:p w14:paraId="3F7C7D3E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5DD9741" w14:textId="7443F4E3" w:rsidR="00AA21CA" w:rsidRDefault="003B7B6A">
            <w:pPr>
              <w:jc w:val="both"/>
              <w:rPr>
                <w:sz w:val="20"/>
                <w:szCs w:val="20"/>
              </w:rPr>
            </w:pPr>
            <w:r w:rsidRPr="003B7B6A">
              <w:rPr>
                <w:sz w:val="20"/>
                <w:szCs w:val="20"/>
              </w:rPr>
              <w:t xml:space="preserve">5.2 </w:t>
            </w:r>
            <w:r w:rsidR="0063780A">
              <w:rPr>
                <w:sz w:val="20"/>
                <w:szCs w:val="20"/>
              </w:rPr>
              <w:t xml:space="preserve">  С</w:t>
            </w:r>
            <w:r w:rsidRPr="003B7B6A">
              <w:rPr>
                <w:sz w:val="20"/>
                <w:szCs w:val="20"/>
              </w:rPr>
              <w:t>озда</w:t>
            </w:r>
            <w:r w:rsidR="0063780A">
              <w:rPr>
                <w:sz w:val="20"/>
                <w:szCs w:val="20"/>
              </w:rPr>
              <w:t>ть</w:t>
            </w:r>
            <w:r w:rsidRPr="003B7B6A">
              <w:rPr>
                <w:sz w:val="20"/>
                <w:szCs w:val="20"/>
              </w:rPr>
              <w:t xml:space="preserve"> тематического натюрморта в интерьере</w:t>
            </w:r>
          </w:p>
        </w:tc>
      </w:tr>
      <w:tr w:rsidR="00AA21CA" w14:paraId="25E2A13A" w14:textId="77777777" w:rsidTr="00D32211">
        <w:trPr>
          <w:trHeight w:val="288"/>
        </w:trPr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6B78A3E8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</w:t>
            </w:r>
            <w:r w:rsidR="003B7B6A">
              <w:rPr>
                <w:b/>
                <w:sz w:val="20"/>
                <w:szCs w:val="20"/>
                <w:lang w:val="kk-KZ"/>
              </w:rPr>
              <w:t>ты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4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602551B" w:rsidR="00AA21CA" w:rsidRPr="00A85723" w:rsidRDefault="00A85723">
            <w:pPr>
              <w:rPr>
                <w:bCs/>
                <w:sz w:val="20"/>
                <w:szCs w:val="20"/>
                <w:lang w:val="en-US"/>
              </w:rPr>
            </w:pPr>
            <w:r w:rsidRPr="003B7B6A">
              <w:rPr>
                <w:bCs/>
                <w:sz w:val="20"/>
                <w:szCs w:val="20"/>
                <w:lang w:val="kk-KZ"/>
              </w:rPr>
              <w:t>Р</w:t>
            </w:r>
            <w:r w:rsidR="003B7B6A" w:rsidRPr="003B7B6A">
              <w:rPr>
                <w:bCs/>
                <w:sz w:val="20"/>
                <w:szCs w:val="20"/>
                <w:lang w:val="kk-KZ"/>
              </w:rPr>
              <w:t>исунок</w:t>
            </w:r>
            <w:r>
              <w:rPr>
                <w:bCs/>
                <w:sz w:val="20"/>
                <w:szCs w:val="20"/>
                <w:lang w:val="en-US"/>
              </w:rPr>
              <w:t xml:space="preserve"> I</w:t>
            </w:r>
          </w:p>
        </w:tc>
      </w:tr>
      <w:tr w:rsidR="00AA21CA" w14:paraId="4C1146AC" w14:textId="77777777" w:rsidTr="00D32211">
        <w:trPr>
          <w:trHeight w:val="288"/>
        </w:trPr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1F06A62F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Постреквизит</w:t>
            </w:r>
            <w:r w:rsidR="003B7B6A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6945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2FFA7E5" w:rsidR="00AA21CA" w:rsidRPr="00A85723" w:rsidRDefault="00A8572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  <w:r w:rsidR="004202A3">
              <w:rPr>
                <w:sz w:val="20"/>
                <w:szCs w:val="20"/>
                <w:lang w:val="kk-KZ"/>
              </w:rPr>
              <w:t>исунок</w:t>
            </w:r>
            <w:r>
              <w:rPr>
                <w:sz w:val="20"/>
                <w:szCs w:val="20"/>
                <w:lang w:val="en-US"/>
              </w:rPr>
              <w:t xml:space="preserve"> II</w:t>
            </w:r>
            <w:r w:rsidR="004202A3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Ж</w:t>
            </w:r>
            <w:r w:rsidR="004202A3">
              <w:rPr>
                <w:sz w:val="20"/>
                <w:szCs w:val="20"/>
                <w:lang w:val="kk-KZ"/>
              </w:rPr>
              <w:t>ивопись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II</w:t>
            </w:r>
          </w:p>
        </w:tc>
      </w:tr>
      <w:tr w:rsidR="00AA21CA" w14:paraId="6BE37B1D" w14:textId="77777777" w:rsidTr="00D32211"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1F6D5B0E" w:rsidR="00AA21CA" w:rsidRPr="009F6F62" w:rsidRDefault="009F6F62">
            <w:pP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694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539D52A" w:rsidR="00AA21CA" w:rsidRDefault="004202A3">
            <w:pP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Литература</w:t>
            </w:r>
            <w:r w:rsidR="00FD233E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9F6F62">
              <w:rPr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  <w:t>основные</w:t>
            </w:r>
            <w:r w:rsidR="00FD233E"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</w:t>
            </w:r>
          </w:p>
          <w:p w14:paraId="79FC6A6D" w14:textId="14B95D59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1.Мизанбаев Р.Б. «Живопись», Алматы 20</w:t>
            </w:r>
            <w:r w:rsidR="00A85723" w:rsidRPr="00A85723">
              <w:rPr>
                <w:bCs/>
                <w:sz w:val="20"/>
                <w:szCs w:val="20"/>
                <w:shd w:val="clear" w:color="auto" w:fill="FFFFFF"/>
              </w:rPr>
              <w:t>1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5 г. 180 стр.</w:t>
            </w:r>
          </w:p>
          <w:p w14:paraId="638BD912" w14:textId="262FD98A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2.Қожағұлов Т.М., Келденова К.К. «Натюрморт» Алматы 20</w:t>
            </w:r>
            <w:r w:rsidR="00A85723" w:rsidRPr="00A85723">
              <w:rPr>
                <w:bCs/>
                <w:sz w:val="20"/>
                <w:szCs w:val="20"/>
                <w:shd w:val="clear" w:color="auto" w:fill="FFFFFF"/>
                <w:lang w:val="kk-KZ"/>
              </w:rPr>
              <w:t>1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7ж. 60 бет.</w:t>
            </w:r>
          </w:p>
          <w:p w14:paraId="071382F3" w14:textId="263EED7C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3.Власюк В.Ф.  «Теория и практика факультатива по станковой живописи». уч-мет. пособие 2008.</w:t>
            </w:r>
          </w:p>
          <w:p w14:paraId="12935DFA" w14:textId="572972D4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lastRenderedPageBreak/>
              <w:t>4.Зубанов Х.Н. «Работа над пейзажными этюдами» Мет. П особие. 20</w:t>
            </w:r>
            <w:r w:rsidR="0063780A">
              <w:rPr>
                <w:bCs/>
                <w:sz w:val="20"/>
                <w:szCs w:val="20"/>
                <w:shd w:val="clear" w:color="auto" w:fill="FFFFFF"/>
                <w:lang w:val="kk-KZ"/>
              </w:rPr>
              <w:t>20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г. КазНПУим.Абая. 150с.</w:t>
            </w:r>
          </w:p>
          <w:p w14:paraId="3A88EE0D" w14:textId="6C27257A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5.Власюк В.Ф.  «Декоративная живопись». учебно-методические пособие 2008г.  КазНПУ им. Абая.</w:t>
            </w:r>
          </w:p>
          <w:p w14:paraId="32214556" w14:textId="34D599D4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6.Коротин С.Н. «Выполнение дипломной работы». учебно-методические пособие 2008г.  КазНПУ им. Абая. </w:t>
            </w:r>
          </w:p>
          <w:p w14:paraId="340B6C00" w14:textId="017B320F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7.Келденова К.К. «Закономерности образования складок  одежды». Методическое пособие. 2007г. КазНПУим.Абая</w:t>
            </w:r>
          </w:p>
          <w:p w14:paraId="6549D456" w14:textId="70F0B177" w:rsidR="00AA21CA" w:rsidRDefault="009F6F62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дополнительные</w:t>
            </w:r>
            <w:r w:rsidR="00FD233E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а</w:t>
            </w:r>
          </w:p>
          <w:p w14:paraId="6F3C5910" w14:textId="77777777" w:rsidR="00AA21CA" w:rsidRDefault="00FD233E">
            <w:pPr>
              <w:pStyle w:val="ae"/>
              <w:numPr>
                <w:ilvl w:val="0"/>
                <w:numId w:val="1"/>
              </w:num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Джульетта Аристид “Уроки классической живописи”, - Москва: МИФ, 2017</w:t>
            </w:r>
          </w:p>
          <w:p w14:paraId="7931AD73" w14:textId="77777777" w:rsidR="00AA21CA" w:rsidRDefault="00FD233E">
            <w:pPr>
              <w:pStyle w:val="ae"/>
              <w:numPr>
                <w:ilvl w:val="0"/>
                <w:numId w:val="1"/>
              </w:num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И. Иттен “Искусство цвета”, Изд. Дмитрий Аронов, 2015.</w:t>
            </w:r>
          </w:p>
          <w:p w14:paraId="01D811B0" w14:textId="77777777" w:rsidR="00AA21CA" w:rsidRDefault="00FD233E">
            <w:pPr>
              <w:pStyle w:val="ae"/>
              <w:numPr>
                <w:ilvl w:val="0"/>
                <w:numId w:val="1"/>
              </w:num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Даррел Риз “Профессия художник иллюстратор”, Эксмо, 2015</w:t>
            </w:r>
          </w:p>
          <w:p w14:paraId="6ED0012C" w14:textId="77777777" w:rsidR="009F6F62" w:rsidRPr="009F6F62" w:rsidRDefault="009F6F62" w:rsidP="009F6F6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CC9F1D1" w14:textId="77777777" w:rsidR="009F6F62" w:rsidRPr="009F6F62" w:rsidRDefault="009F6F62" w:rsidP="009F6F6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1. Лаборатории и места (места), где осуществляется преподавание и обучение.</w:t>
            </w:r>
          </w:p>
          <w:p w14:paraId="2A4EAA15" w14:textId="77777777" w:rsidR="009F6F62" w:rsidRPr="009F6F62" w:rsidRDefault="009F6F62" w:rsidP="009F6F6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2. Музеи, выставки</w:t>
            </w:r>
          </w:p>
          <w:p w14:paraId="26DFA23A" w14:textId="77777777" w:rsidR="009F6F62" w:rsidRPr="009F6F62" w:rsidRDefault="009F6F62" w:rsidP="009F6F6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Профессиональная научная база данных информации</w:t>
            </w:r>
          </w:p>
          <w:p w14:paraId="6C5F4031" w14:textId="77777777" w:rsidR="009F6F62" w:rsidRPr="009F6F62" w:rsidRDefault="009F6F62" w:rsidP="009F6F6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410692DA" w14:textId="1E4B1E65" w:rsidR="009F6F62" w:rsidRDefault="009F6F62" w:rsidP="009F6F62">
            <w:pPr>
              <w:autoSpaceDE w:val="0"/>
              <w:autoSpaceDN w:val="0"/>
              <w:adjustRightInd w:val="0"/>
              <w:spacing w:after="27"/>
              <w:rPr>
                <w:b/>
                <w:bCs/>
                <w:color w:val="000000"/>
                <w:sz w:val="20"/>
                <w:szCs w:val="20"/>
              </w:rPr>
            </w:pPr>
            <w:r w:rsidRPr="009F6F62">
              <w:rPr>
                <w:b/>
                <w:bCs/>
                <w:color w:val="000000"/>
                <w:sz w:val="20"/>
                <w:szCs w:val="20"/>
              </w:rPr>
              <w:t>Интернет-ресурсы:</w:t>
            </w:r>
          </w:p>
          <w:p w14:paraId="3736008C" w14:textId="40881E7E" w:rsidR="00AA21CA" w:rsidRDefault="00FD233E">
            <w:pPr>
              <w:autoSpaceDE w:val="0"/>
              <w:autoSpaceDN w:val="0"/>
              <w:adjustRightInd w:val="0"/>
              <w:spacing w:after="27"/>
              <w:rPr>
                <w:rStyle w:val="a9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 xml:space="preserve">. </w:t>
            </w:r>
            <w:hyperlink r:id="rId9" w:history="1">
              <w:r w:rsidRPr="009F6F62">
                <w:rPr>
                  <w:rStyle w:val="a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>
              <w:rPr>
                <w:rStyle w:val="a9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7F854F1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hyperlink r:id="rId10" w:history="1">
              <w:r>
                <w:rPr>
                  <w:rStyle w:val="a9"/>
                  <w:sz w:val="20"/>
                  <w:szCs w:val="20"/>
                  <w:lang w:val="kk-KZ"/>
                </w:rPr>
                <w:t>https://www.youtube.com/watch?v=AmJ-ypKZKyA</w:t>
              </w:r>
            </w:hyperlink>
          </w:p>
          <w:p w14:paraId="5CDF65E2" w14:textId="77777777" w:rsidR="00AA21CA" w:rsidRDefault="00FD233E">
            <w:pPr>
              <w:rPr>
                <w:rStyle w:val="a9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hyperlink r:id="rId11" w:history="1">
              <w:r>
                <w:rPr>
                  <w:rStyle w:val="a9"/>
                  <w:sz w:val="20"/>
                  <w:szCs w:val="20"/>
                  <w:lang w:val="kk-KZ"/>
                </w:rPr>
                <w:t>https://www.youtube.com/watch?v=JKGTKFzQIK0</w:t>
              </w:r>
            </w:hyperlink>
          </w:p>
          <w:p w14:paraId="0154821F" w14:textId="77777777" w:rsidR="00AA21CA" w:rsidRDefault="00FD233E">
            <w:pPr>
              <w:rPr>
                <w:rStyle w:val="a9"/>
                <w:sz w:val="20"/>
                <w:szCs w:val="20"/>
                <w:lang w:val="kk-KZ"/>
              </w:rPr>
            </w:pPr>
            <w:r>
              <w:rPr>
                <w:rStyle w:val="a9"/>
                <w:sz w:val="20"/>
                <w:szCs w:val="20"/>
                <w:lang w:val="kk-KZ"/>
              </w:rPr>
              <w:t xml:space="preserve">4. </w:t>
            </w:r>
            <w:hyperlink r:id="rId12" w:history="1">
              <w:r>
                <w:rPr>
                  <w:rStyle w:val="a9"/>
                  <w:sz w:val="20"/>
                  <w:szCs w:val="20"/>
                  <w:lang w:val="kk-KZ"/>
                </w:rPr>
                <w:t>https://ru.pinterest.com/pin/709879960005595366/</w:t>
              </w:r>
            </w:hyperlink>
          </w:p>
          <w:p w14:paraId="22108BC5" w14:textId="77777777" w:rsidR="00AA21CA" w:rsidRDefault="00FD233E">
            <w:pPr>
              <w:rPr>
                <w:lang w:val="kk-KZ"/>
              </w:rPr>
            </w:pPr>
            <w:r>
              <w:rPr>
                <w:rStyle w:val="a9"/>
                <w:sz w:val="20"/>
                <w:szCs w:val="20"/>
                <w:lang w:val="kk-KZ"/>
              </w:rPr>
              <w:t>5. https://ru.pinterest.com/pin/4433299624329875/</w:t>
            </w:r>
          </w:p>
          <w:p w14:paraId="30BA8672" w14:textId="7A7D86E3" w:rsidR="00AA21CA" w:rsidRDefault="00FD233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</w:t>
            </w:r>
            <w:r w:rsidR="009F6F6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ные обеспеченность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F6F62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56112C75" w14:textId="5C192758" w:rsidR="00AA21CA" w:rsidRDefault="00FD233E" w:rsidP="00D32211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</w:tc>
      </w:tr>
    </w:tbl>
    <w:p w14:paraId="10F6F5FC" w14:textId="77777777" w:rsidR="00AA21CA" w:rsidRDefault="00AA21CA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49"/>
        <w:gridCol w:w="1135"/>
        <w:gridCol w:w="852"/>
        <w:gridCol w:w="1134"/>
        <w:gridCol w:w="4678"/>
        <w:gridCol w:w="1842"/>
      </w:tblGrid>
      <w:tr w:rsidR="004202A3" w14:paraId="44667642" w14:textId="77777777" w:rsidTr="00D32211">
        <w:trPr>
          <w:trHeight w:val="1266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496FC368" w:rsidR="004202A3" w:rsidRPr="004202A3" w:rsidRDefault="004202A3" w:rsidP="004202A3">
            <w:pPr>
              <w:rPr>
                <w:b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79E0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4202A3">
              <w:rPr>
                <w:rStyle w:val="a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4202A3">
              <w:rPr>
                <w:sz w:val="20"/>
                <w:szCs w:val="20"/>
              </w:rPr>
              <w:t xml:space="preserve"> </w:t>
            </w:r>
          </w:p>
          <w:p w14:paraId="5BB75A38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4202A3">
              <w:rPr>
                <w:sz w:val="20"/>
                <w:szCs w:val="20"/>
                <w:lang w:val="en-US"/>
              </w:rPr>
              <w:t>Univer</w:t>
            </w:r>
            <w:r w:rsidRPr="004202A3">
              <w:rPr>
                <w:sz w:val="20"/>
                <w:szCs w:val="20"/>
              </w:rPr>
              <w:t>.</w:t>
            </w:r>
          </w:p>
          <w:p w14:paraId="240CFA00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202A3">
              <w:rPr>
                <w:sz w:val="20"/>
                <w:szCs w:val="20"/>
              </w:rPr>
              <w:t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202A3">
              <w:rPr>
                <w:b/>
                <w:bCs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заданий.</w:t>
            </w:r>
          </w:p>
          <w:p w14:paraId="20DF9BCE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4202A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3D690474" w14:textId="77777777" w:rsidR="004202A3" w:rsidRPr="004202A3" w:rsidRDefault="004202A3" w:rsidP="00420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rStyle w:val="a9"/>
                <w:b/>
                <w:bCs/>
                <w:sz w:val="20"/>
                <w:szCs w:val="20"/>
              </w:rPr>
              <w:t>Академическая честность.</w:t>
            </w:r>
            <w:r w:rsidRPr="004202A3">
              <w:rPr>
                <w:rStyle w:val="a9"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0DCAF16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202A3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202A3">
              <w:rPr>
                <w:rStyle w:val="a9"/>
                <w:sz w:val="20"/>
                <w:szCs w:val="20"/>
                <w:u w:val="single"/>
              </w:rPr>
              <w:t>,</w:t>
            </w:r>
            <w:r w:rsidRPr="004202A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D358369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4202A3">
              <w:rPr>
                <w:sz w:val="20"/>
                <w:szCs w:val="20"/>
                <w:lang w:val="en-US"/>
              </w:rPr>
              <w:t>Univer</w:t>
            </w:r>
            <w:r w:rsidRPr="004202A3">
              <w:rPr>
                <w:sz w:val="20"/>
                <w:szCs w:val="20"/>
              </w:rPr>
              <w:t>.</w:t>
            </w:r>
          </w:p>
          <w:p w14:paraId="78FF1142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4202A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C460C92" w14:textId="77777777" w:rsidR="004202A3" w:rsidRPr="004202A3" w:rsidRDefault="004202A3" w:rsidP="004202A3">
            <w:pPr>
              <w:jc w:val="both"/>
              <w:rPr>
                <w:iCs/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4202A3">
              <w:rPr>
                <w:sz w:val="20"/>
                <w:szCs w:val="20"/>
                <w:lang w:val="en-US"/>
              </w:rPr>
              <w:t>mail</w:t>
            </w:r>
            <w:r w:rsidRPr="004202A3">
              <w:rPr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  <w:lang w:val="en-US"/>
              </w:rPr>
              <w:t>erbolatkisimisov</w:t>
            </w:r>
            <w:r w:rsidRPr="004202A3">
              <w:rPr>
                <w:sz w:val="20"/>
                <w:szCs w:val="20"/>
                <w:lang w:val="kk-KZ"/>
              </w:rPr>
              <w:t>@mail.</w:t>
            </w:r>
            <w:r w:rsidRPr="004202A3">
              <w:rPr>
                <w:sz w:val="20"/>
                <w:szCs w:val="20"/>
                <w:lang w:val="en-US"/>
              </w:rPr>
              <w:t>ru</w:t>
            </w:r>
            <w:r w:rsidRPr="004202A3">
              <w:rPr>
                <w:sz w:val="20"/>
                <w:szCs w:val="20"/>
                <w:lang w:val="kk-KZ"/>
              </w:rPr>
              <w:t xml:space="preserve"> </w:t>
            </w:r>
            <w:r w:rsidRPr="004202A3">
              <w:rPr>
                <w:iCs/>
                <w:sz w:val="20"/>
                <w:szCs w:val="20"/>
              </w:rPr>
              <w:t xml:space="preserve">либо посредством видеосвязи на платформе </w:t>
            </w:r>
            <w:r w:rsidRPr="004202A3">
              <w:rPr>
                <w:iCs/>
                <w:sz w:val="20"/>
                <w:szCs w:val="20"/>
                <w:lang w:val="en-US"/>
              </w:rPr>
              <w:t>Zoom</w:t>
            </w:r>
            <w:r w:rsidRPr="004202A3">
              <w:rPr>
                <w:iCs/>
                <w:sz w:val="20"/>
                <w:szCs w:val="20"/>
              </w:rPr>
              <w:t xml:space="preserve"> </w:t>
            </w:r>
            <w:hyperlink r:id="rId17" w:history="1">
              <w:r w:rsidRPr="004202A3">
                <w:rPr>
                  <w:rStyle w:val="a9"/>
                  <w:iCs/>
                  <w:color w:val="4F81BD" w:themeColor="accent1"/>
                  <w:sz w:val="20"/>
                  <w:szCs w:val="20"/>
                  <w:u w:val="single"/>
                </w:rPr>
                <w:t>https://www.google.com/url?q=https://us04web.zoom.us/j/73171697430?pwd%3DsgkRdgtcHzG0aX4lT8vgLYhnQm3lWl.1&amp;sa=D&amp;source=calendar&amp;usd=2&amp;usg=AOvVaw1Qg040xf7J6on98Kl6gXj9</w:t>
              </w:r>
            </w:hyperlink>
            <w:r w:rsidRPr="004202A3">
              <w:rPr>
                <w:iCs/>
                <w:sz w:val="20"/>
                <w:szCs w:val="20"/>
              </w:rPr>
              <w:t>.</w:t>
            </w:r>
          </w:p>
          <w:p w14:paraId="565D1B5F" w14:textId="77777777" w:rsidR="004202A3" w:rsidRPr="004202A3" w:rsidRDefault="004202A3" w:rsidP="004202A3">
            <w:pPr>
              <w:jc w:val="both"/>
              <w:rPr>
                <w:b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lastRenderedPageBreak/>
              <w:t>Интеграция</w:t>
            </w:r>
            <w:r w:rsidRPr="004202A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202A3">
              <w:rPr>
                <w:b/>
                <w:sz w:val="20"/>
                <w:szCs w:val="20"/>
              </w:rPr>
              <w:t>МОО</w:t>
            </w:r>
            <w:r w:rsidRPr="004202A3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202A3">
              <w:rPr>
                <w:sz w:val="20"/>
                <w:szCs w:val="20"/>
              </w:rPr>
              <w:t xml:space="preserve">В случае интеграции </w:t>
            </w:r>
            <w:r w:rsidRPr="004202A3">
              <w:rPr>
                <w:bCs/>
                <w:sz w:val="20"/>
                <w:szCs w:val="20"/>
              </w:rPr>
              <w:t>МОО</w:t>
            </w:r>
            <w:r w:rsidRPr="004202A3">
              <w:rPr>
                <w:bCs/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202A3">
              <w:rPr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. Сроки прохождения модулей </w:t>
            </w:r>
            <w:r w:rsidRPr="004202A3">
              <w:rPr>
                <w:bCs/>
                <w:sz w:val="20"/>
                <w:szCs w:val="20"/>
              </w:rPr>
              <w:t>МОО</w:t>
            </w:r>
            <w:r w:rsidRPr="004202A3">
              <w:rPr>
                <w:bCs/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202A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651A2369" w:rsidR="004202A3" w:rsidRPr="004202A3" w:rsidRDefault="004202A3" w:rsidP="004202A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4202A3">
              <w:rPr>
                <w:b/>
                <w:sz w:val="20"/>
                <w:szCs w:val="20"/>
              </w:rPr>
              <w:t xml:space="preserve">ВНИМАНИЕ! </w:t>
            </w:r>
            <w:r w:rsidRPr="004202A3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202A3">
              <w:rPr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4202A3" w:rsidRPr="004A1A63" w14:paraId="4D1F8534" w14:textId="77777777" w:rsidTr="00540888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D15EC84" w14:textId="77777777" w:rsidR="004202A3" w:rsidRPr="004202A3" w:rsidRDefault="004202A3" w:rsidP="00540888">
            <w:pPr>
              <w:jc w:val="center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4202A3" w:rsidRPr="004A1A63" w14:paraId="7E5362B8" w14:textId="77777777" w:rsidTr="00D32211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60278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11D982A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4DD1C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4202A3" w:rsidRPr="004A1A63" w14:paraId="0AEE937A" w14:textId="77777777" w:rsidTr="00D32211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F2E18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8354B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94171A2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эквивалент</w:t>
            </w:r>
          </w:p>
          <w:p w14:paraId="5EB14990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000F0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4810D90B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35D60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218AD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4202A3">
              <w:rPr>
                <w:bCs/>
                <w:sz w:val="20"/>
                <w:szCs w:val="20"/>
              </w:rPr>
              <w:t>–</w:t>
            </w:r>
            <w:r w:rsidRPr="004202A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5F794E6E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4202A3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BC2CAE5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4202A3">
              <w:rPr>
                <w:bCs/>
                <w:sz w:val="20"/>
                <w:szCs w:val="20"/>
              </w:rPr>
              <w:t>–</w:t>
            </w:r>
            <w:r w:rsidRPr="004202A3">
              <w:rPr>
                <w:b/>
                <w:sz w:val="20"/>
                <w:szCs w:val="20"/>
              </w:rPr>
              <w:t xml:space="preserve"> </w:t>
            </w:r>
            <w:r w:rsidRPr="004202A3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202A3">
              <w:rPr>
                <w:b/>
                <w:sz w:val="20"/>
                <w:szCs w:val="20"/>
              </w:rPr>
              <w:t xml:space="preserve"> </w:t>
            </w:r>
            <w:r w:rsidRPr="004202A3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4202A3">
              <w:rPr>
                <w:color w:val="FF0000"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202A3" w:rsidRPr="004A1A63" w14:paraId="7F689566" w14:textId="77777777" w:rsidTr="00D322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D9C7274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5DFC2C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4</w:t>
            </w:r>
            <w:r w:rsidRPr="004202A3">
              <w:rPr>
                <w:sz w:val="20"/>
                <w:szCs w:val="20"/>
              </w:rPr>
              <w:t>,0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243F2E45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DEE3E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Отлично</w:t>
            </w:r>
          </w:p>
        </w:tc>
        <w:tc>
          <w:tcPr>
            <w:tcW w:w="65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DA2920" w14:textId="77777777" w:rsidR="004202A3" w:rsidRPr="004202A3" w:rsidRDefault="004202A3" w:rsidP="00540888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4202A3" w:rsidRPr="004A1A63" w14:paraId="0331D46C" w14:textId="77777777" w:rsidTr="00D322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6A387605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314835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3,67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4FFA58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90-94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E0EBA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65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07B184" w14:textId="77777777" w:rsidR="004202A3" w:rsidRPr="004202A3" w:rsidRDefault="004202A3" w:rsidP="00540888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4202A3" w:rsidRPr="004A1A63" w14:paraId="192B41F4" w14:textId="77777777" w:rsidTr="00D3221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9AEE0F1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4F84FC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3,33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35184D32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85-89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5645D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Хорошо</w:t>
            </w:r>
          </w:p>
        </w:tc>
        <w:tc>
          <w:tcPr>
            <w:tcW w:w="65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2184F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</w:p>
        </w:tc>
      </w:tr>
      <w:tr w:rsidR="004202A3" w:rsidRPr="004A1A63" w14:paraId="76AC438B" w14:textId="77777777" w:rsidTr="00D32211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B8DF8C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8E08BC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3,0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63F1B7A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80-84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1E547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B7D65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68AEC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4202A3" w:rsidRPr="004A1A63" w14:paraId="66376313" w14:textId="77777777" w:rsidTr="00D322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49A8141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17CC7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2,67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3C0AB7DC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75-79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C3E3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5C2BFF99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1EF98A32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5</w:t>
            </w:r>
          </w:p>
        </w:tc>
      </w:tr>
      <w:tr w:rsidR="004202A3" w:rsidRPr="004A1A63" w14:paraId="5287A363" w14:textId="77777777" w:rsidTr="00D3221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5E0B19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0A821E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2,33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562E87A6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70-74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6C17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4E091473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4D626348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  <w:lang w:val="kk-KZ"/>
              </w:rPr>
              <w:t>20</w:t>
            </w:r>
          </w:p>
        </w:tc>
      </w:tr>
      <w:tr w:rsidR="004202A3" w:rsidRPr="004A1A63" w14:paraId="25403CB7" w14:textId="77777777" w:rsidTr="00D32211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93EBD3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AD5D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2,0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097A914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65-69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24AB36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1FC8FC9A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C8F6C72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</w:rPr>
              <w:t>2</w:t>
            </w:r>
            <w:r w:rsidRPr="004202A3">
              <w:rPr>
                <w:sz w:val="20"/>
                <w:szCs w:val="20"/>
                <w:lang w:val="kk-KZ"/>
              </w:rPr>
              <w:t>5</w:t>
            </w:r>
          </w:p>
        </w:tc>
      </w:tr>
      <w:tr w:rsidR="004202A3" w:rsidRPr="004A1A63" w14:paraId="10512BD3" w14:textId="77777777" w:rsidTr="00D32211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C65F027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BAE06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1,67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6540DB1D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60-64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22CAB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45C8A162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3CE3F595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  <w:lang w:val="kk-KZ"/>
              </w:rPr>
              <w:t>10</w:t>
            </w:r>
          </w:p>
        </w:tc>
      </w:tr>
      <w:tr w:rsidR="004202A3" w:rsidRPr="004A1A63" w14:paraId="218530FB" w14:textId="77777777" w:rsidTr="00D32211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AF733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BA262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1,33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57BDED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55-59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E19AC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CB9688" w14:textId="1F6D0D0E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Итоговый контроль (экзамен)      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5A97FB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40</w:t>
            </w:r>
          </w:p>
        </w:tc>
      </w:tr>
      <w:tr w:rsidR="004202A3" w:rsidRPr="004A1A63" w14:paraId="6C7B2F03" w14:textId="77777777" w:rsidTr="00D3221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DAE3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F7CD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5C4C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50-54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ADF3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EAB0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509C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100 </w:t>
            </w:r>
          </w:p>
        </w:tc>
      </w:tr>
      <w:tr w:rsidR="00AA21CA" w14:paraId="2922F91B" w14:textId="77777777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A00F757" w14:textId="77777777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21D78C1" w14:textId="77777777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F6F62">
              <w:rPr>
                <w:b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77777777" w:rsidR="00AA21CA" w:rsidRDefault="00AA21C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c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9F6F62" w14:paraId="70D56BBA" w14:textId="77777777">
        <w:tc>
          <w:tcPr>
            <w:tcW w:w="1135" w:type="dxa"/>
            <w:shd w:val="clear" w:color="auto" w:fill="auto"/>
          </w:tcPr>
          <w:p w14:paraId="492C7304" w14:textId="06B78340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14:paraId="49454947" w14:textId="424C343F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5FBDECFD" w:rsidR="009F6F62" w:rsidRPr="009F6F62" w:rsidRDefault="009F6F62" w:rsidP="009F6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DF219DB" w14:textId="77777777" w:rsidR="009F6F62" w:rsidRPr="009F6F62" w:rsidRDefault="009F6F62" w:rsidP="009F6F6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F6F62">
              <w:rPr>
                <w:b/>
                <w:sz w:val="20"/>
                <w:szCs w:val="20"/>
              </w:rPr>
              <w:t>Макс.</w:t>
            </w:r>
          </w:p>
          <w:p w14:paraId="7D819F9E" w14:textId="4BD6DEAB" w:rsidR="009F6F62" w:rsidRPr="009F6F62" w:rsidRDefault="009F6F62" w:rsidP="009F6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  <w:lang w:val="kk-KZ"/>
              </w:rPr>
              <w:t>б</w:t>
            </w:r>
            <w:r w:rsidRPr="009F6F62">
              <w:rPr>
                <w:b/>
                <w:sz w:val="20"/>
                <w:szCs w:val="20"/>
              </w:rPr>
              <w:t>алл</w:t>
            </w:r>
          </w:p>
        </w:tc>
      </w:tr>
      <w:tr w:rsidR="00AA21CA" w14:paraId="352B8DBD" w14:textId="77777777">
        <w:tc>
          <w:tcPr>
            <w:tcW w:w="10509" w:type="dxa"/>
            <w:gridSpan w:val="4"/>
            <w:shd w:val="clear" w:color="auto" w:fill="auto"/>
          </w:tcPr>
          <w:p w14:paraId="4692BE2C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</w:p>
          <w:p w14:paraId="576E1514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AA21CA" w14:paraId="6B5B5ABE" w14:textId="77777777">
        <w:tc>
          <w:tcPr>
            <w:tcW w:w="1135" w:type="dxa"/>
            <w:shd w:val="clear" w:color="auto" w:fill="auto"/>
          </w:tcPr>
          <w:p w14:paraId="1B8B8D5A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7787" w:type="dxa"/>
            <w:shd w:val="clear" w:color="auto" w:fill="auto"/>
          </w:tcPr>
          <w:p w14:paraId="1B32BDEF" w14:textId="6FE243D4" w:rsidR="009F6F62" w:rsidRPr="009F6F62" w:rsidRDefault="00E268E8" w:rsidP="009F6F6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9F6F62" w:rsidRPr="009F6F62">
              <w:rPr>
                <w:bCs/>
                <w:sz w:val="20"/>
                <w:szCs w:val="20"/>
                <w:lang w:val="kk-KZ"/>
              </w:rPr>
              <w:t xml:space="preserve"> 1. Цветовая гамма. Свет. Натюрморт с одним или двумя предметами обихода и гипсовыми предметами. (техника гризайль)</w:t>
            </w:r>
          </w:p>
          <w:p w14:paraId="34E2664F" w14:textId="04AD2BCE" w:rsidR="00AA21CA" w:rsidRPr="009F6F62" w:rsidRDefault="009F6F62" w:rsidP="009F6F62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6F62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6C7BAA4E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A21CA" w14:paraId="2AFC912B" w14:textId="77777777">
        <w:tc>
          <w:tcPr>
            <w:tcW w:w="1135" w:type="dxa"/>
            <w:shd w:val="clear" w:color="auto" w:fill="auto"/>
          </w:tcPr>
          <w:p w14:paraId="7CBC97A5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7CFF323" w14:textId="54717381" w:rsidR="009F6F62" w:rsidRPr="009F6F62" w:rsidRDefault="00E268E8" w:rsidP="009F6F6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 w:rsidR="009F6F62" w:rsidRPr="009F6F62">
              <w:rPr>
                <w:bCs/>
                <w:sz w:val="20"/>
                <w:szCs w:val="20"/>
                <w:lang w:val="kk-KZ"/>
              </w:rPr>
              <w:t>2. Цветовая гамма. Свет. Натюрморт с одним-двумя предметами обихода и гипсовыми предметами. (техника гризайль)</w:t>
            </w:r>
          </w:p>
          <w:p w14:paraId="0FAF72F7" w14:textId="77777777" w:rsidR="009F6F62" w:rsidRPr="009F6F62" w:rsidRDefault="009F6F62" w:rsidP="009F6F6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6A129EBB" w14:textId="58DA1AC3" w:rsidR="00AA21CA" w:rsidRPr="009F6F62" w:rsidRDefault="009F6F62" w:rsidP="009F6F6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9F6F62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67606DA2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95AC9CC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A21CA" w:rsidRPr="004202A3" w14:paraId="3A7E4092" w14:textId="77777777">
        <w:tc>
          <w:tcPr>
            <w:tcW w:w="1135" w:type="dxa"/>
            <w:shd w:val="clear" w:color="auto" w:fill="auto"/>
          </w:tcPr>
          <w:p w14:paraId="65BEBBAB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1079DC9" w14:textId="1C8695D9" w:rsidR="0023218D" w:rsidRPr="0023218D" w:rsidRDefault="0023218D" w:rsidP="0023218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 w:rsidR="00FD233E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233E">
              <w:rPr>
                <w:b/>
                <w:bCs/>
                <w:sz w:val="20"/>
                <w:szCs w:val="20"/>
              </w:rPr>
              <w:t>1</w:t>
            </w:r>
            <w:r w:rsidR="00FD233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3218D">
              <w:rPr>
                <w:sz w:val="20"/>
                <w:szCs w:val="20"/>
                <w:lang w:val="kk-KZ"/>
              </w:rPr>
              <w:t xml:space="preserve">советы по </w:t>
            </w:r>
            <w:r>
              <w:rPr>
                <w:sz w:val="20"/>
                <w:szCs w:val="20"/>
                <w:lang w:val="kk-KZ"/>
              </w:rPr>
              <w:t>выполнению</w:t>
            </w:r>
          </w:p>
          <w:p w14:paraId="61327DB7" w14:textId="1C3CDCEC" w:rsidR="00AA21CA" w:rsidRDefault="0023218D" w:rsidP="002321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3218D">
              <w:rPr>
                <w:sz w:val="20"/>
                <w:szCs w:val="20"/>
                <w:lang w:val="kk-KZ"/>
              </w:rPr>
              <w:t>Знакомство с произведениями всемирно известных художников. А. Посещение музея имени Кастеева.</w:t>
            </w:r>
          </w:p>
        </w:tc>
        <w:tc>
          <w:tcPr>
            <w:tcW w:w="860" w:type="dxa"/>
            <w:shd w:val="clear" w:color="auto" w:fill="auto"/>
          </w:tcPr>
          <w:p w14:paraId="690DB337" w14:textId="77777777" w:rsidR="00AA21CA" w:rsidRPr="00CF4DD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DA127BC" w14:textId="77777777" w:rsidR="00AA21CA" w:rsidRPr="00CF4DD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A21CA" w14:paraId="002DB181" w14:textId="77777777">
        <w:tc>
          <w:tcPr>
            <w:tcW w:w="1135" w:type="dxa"/>
            <w:vMerge w:val="restart"/>
            <w:shd w:val="clear" w:color="auto" w:fill="auto"/>
          </w:tcPr>
          <w:p w14:paraId="5DCF5C4E" w14:textId="0F3E5FEB" w:rsidR="00AA21CA" w:rsidRPr="008D65EE" w:rsidRDefault="008D65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3-5</w:t>
            </w:r>
          </w:p>
        </w:tc>
        <w:tc>
          <w:tcPr>
            <w:tcW w:w="7787" w:type="dxa"/>
            <w:shd w:val="clear" w:color="auto" w:fill="auto"/>
          </w:tcPr>
          <w:p w14:paraId="74CF3DCD" w14:textId="77777777" w:rsidR="008D65EE" w:rsidRPr="008D65EE" w:rsidRDefault="00E268E8" w:rsidP="008D65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3.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D65EE" w:rsidRPr="008D65EE">
              <w:rPr>
                <w:sz w:val="20"/>
                <w:szCs w:val="20"/>
                <w:lang w:val="kk-KZ"/>
              </w:rPr>
              <w:t>Передача пространства в изображении. Законы воздушной перспективы. Натюрморт состоящихся из сложных предметов в пространстве.</w:t>
            </w:r>
          </w:p>
          <w:p w14:paraId="4E356F47" w14:textId="4D82E8A5" w:rsidR="00AA21CA" w:rsidRDefault="008D65EE" w:rsidP="008D65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D65EE">
              <w:rPr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72FACCF5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A21CA" w14:paraId="4547C3D9" w14:textId="77777777">
        <w:tc>
          <w:tcPr>
            <w:tcW w:w="1135" w:type="dxa"/>
            <w:vMerge/>
            <w:shd w:val="clear" w:color="auto" w:fill="auto"/>
          </w:tcPr>
          <w:p w14:paraId="51F7E580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0E17F3" w14:textId="1453BAB4" w:rsidR="00AA21CA" w:rsidRDefault="0023218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 w:rsidR="00FD233E">
              <w:rPr>
                <w:b/>
                <w:sz w:val="20"/>
                <w:szCs w:val="20"/>
              </w:rPr>
              <w:t xml:space="preserve"> 2. </w:t>
            </w:r>
            <w:r w:rsidRPr="0023218D">
              <w:rPr>
                <w:sz w:val="20"/>
                <w:szCs w:val="20"/>
                <w:lang w:val="kk-KZ"/>
              </w:rPr>
              <w:t>Этюд, состоящий из одного или двух предметов быта. формат А3</w:t>
            </w:r>
          </w:p>
          <w:p w14:paraId="2E2C4B9F" w14:textId="77777777" w:rsidR="00AA21CA" w:rsidRDefault="00AA21C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45DF0B8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A21CA" w14:paraId="39F94F37" w14:textId="77777777">
        <w:tc>
          <w:tcPr>
            <w:tcW w:w="1135" w:type="dxa"/>
            <w:vMerge/>
            <w:shd w:val="clear" w:color="auto" w:fill="auto"/>
          </w:tcPr>
          <w:p w14:paraId="7E9EF096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44554228"/>
          </w:p>
        </w:tc>
        <w:tc>
          <w:tcPr>
            <w:tcW w:w="7787" w:type="dxa"/>
            <w:shd w:val="clear" w:color="auto" w:fill="auto"/>
          </w:tcPr>
          <w:p w14:paraId="75EFF0C6" w14:textId="77777777" w:rsidR="008D65EE" w:rsidRPr="008D65EE" w:rsidRDefault="0023218D" w:rsidP="008D65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D65EE" w:rsidRPr="008D65EE">
              <w:rPr>
                <w:sz w:val="20"/>
                <w:szCs w:val="20"/>
                <w:lang w:val="kk-KZ"/>
              </w:rPr>
              <w:t>Передача пространства в изображении. Законы воздушной перспективы. Натюрморт состоящихся из сложных предметов в пространстве.</w:t>
            </w:r>
          </w:p>
          <w:p w14:paraId="32809E2F" w14:textId="10F4C9C7" w:rsidR="00AA21CA" w:rsidRDefault="008D65EE" w:rsidP="008D65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D65EE">
              <w:rPr>
                <w:sz w:val="20"/>
                <w:szCs w:val="20"/>
                <w:lang w:val="kk-KZ"/>
              </w:rPr>
              <w:t>Материал: бумага 40х50, акварель или гуашь.</w:t>
            </w:r>
            <w:r w:rsidR="00FD233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B4135F0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bookmarkEnd w:id="1"/>
      <w:tr w:rsidR="00AA21CA" w14:paraId="0744C9EF" w14:textId="77777777">
        <w:tc>
          <w:tcPr>
            <w:tcW w:w="1135" w:type="dxa"/>
            <w:vMerge/>
            <w:shd w:val="clear" w:color="auto" w:fill="auto"/>
          </w:tcPr>
          <w:p w14:paraId="6107F163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0984C99" w14:textId="77777777" w:rsidR="008D65EE" w:rsidRPr="008D65EE" w:rsidRDefault="0023218D" w:rsidP="008D65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 w:rsidR="00FD233E">
              <w:rPr>
                <w:b/>
                <w:sz w:val="20"/>
                <w:szCs w:val="20"/>
                <w:lang w:val="kk-KZ"/>
              </w:rPr>
              <w:t>5.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8D65EE" w:rsidRPr="008D65EE">
              <w:rPr>
                <w:sz w:val="20"/>
                <w:szCs w:val="20"/>
                <w:lang w:val="kk-KZ"/>
              </w:rPr>
              <w:t>Передача пространства в изображении. Законы воздушной перспективы. Натюрморт состоящихся из сложных предметов в пространстве.</w:t>
            </w:r>
          </w:p>
          <w:p w14:paraId="08C44DE4" w14:textId="7DBF6A9C" w:rsidR="00AA21CA" w:rsidRDefault="008D65EE" w:rsidP="008D65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D65EE">
              <w:rPr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6DECDF05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A21CA" w14:paraId="52938F05" w14:textId="77777777">
        <w:tc>
          <w:tcPr>
            <w:tcW w:w="10509" w:type="dxa"/>
            <w:gridSpan w:val="4"/>
            <w:shd w:val="clear" w:color="auto" w:fill="auto"/>
          </w:tcPr>
          <w:p w14:paraId="7D878202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AA21CA" w14:paraId="4AF15503" w14:textId="77777777">
        <w:tc>
          <w:tcPr>
            <w:tcW w:w="1135" w:type="dxa"/>
            <w:vMerge w:val="restart"/>
            <w:shd w:val="clear" w:color="auto" w:fill="auto"/>
          </w:tcPr>
          <w:p w14:paraId="4F1AE582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6-7</w:t>
            </w:r>
          </w:p>
        </w:tc>
        <w:tc>
          <w:tcPr>
            <w:tcW w:w="7787" w:type="dxa"/>
            <w:shd w:val="clear" w:color="auto" w:fill="auto"/>
          </w:tcPr>
          <w:p w14:paraId="44C25BEA" w14:textId="77777777" w:rsidR="008D65EE" w:rsidRPr="008D65EE" w:rsidRDefault="00E268E8" w:rsidP="008D65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</w:rPr>
              <w:t xml:space="preserve"> 6.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D65EE" w:rsidRPr="008D65EE">
              <w:rPr>
                <w:sz w:val="20"/>
                <w:szCs w:val="20"/>
                <w:lang w:val="kk-KZ"/>
              </w:rPr>
              <w:t>Цветовое решение. Натюрморт состоящихся из контрастных цветов.</w:t>
            </w:r>
          </w:p>
          <w:p w14:paraId="55E39307" w14:textId="6F4D0C5A" w:rsidR="00AA21CA" w:rsidRDefault="008D65EE" w:rsidP="008D65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D65EE">
              <w:rPr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168C557A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A21CA" w:rsidRPr="004202A3" w14:paraId="39640F7D" w14:textId="77777777">
        <w:tc>
          <w:tcPr>
            <w:tcW w:w="1135" w:type="dxa"/>
            <w:vMerge/>
            <w:shd w:val="clear" w:color="auto" w:fill="auto"/>
          </w:tcPr>
          <w:p w14:paraId="53459767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27AAD60" w:rsidR="00AA21CA" w:rsidRDefault="005511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 w:rsidR="00FD233E">
              <w:rPr>
                <w:b/>
                <w:sz w:val="20"/>
                <w:szCs w:val="20"/>
              </w:rPr>
              <w:t xml:space="preserve"> 2. </w:t>
            </w:r>
            <w:r w:rsidR="00E268E8">
              <w:rPr>
                <w:b/>
                <w:sz w:val="20"/>
                <w:szCs w:val="20"/>
                <w:lang w:val="kk-KZ"/>
              </w:rPr>
              <w:t xml:space="preserve">СРС </w:t>
            </w:r>
            <w:r w:rsidR="00FD233E">
              <w:rPr>
                <w:b/>
                <w:sz w:val="20"/>
                <w:szCs w:val="20"/>
                <w:lang w:val="kk-KZ"/>
              </w:rPr>
              <w:t>2</w:t>
            </w:r>
            <w:r w:rsidR="00FD233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D65EE" w:rsidRPr="008D65EE">
              <w:rPr>
                <w:sz w:val="20"/>
                <w:szCs w:val="20"/>
                <w:lang w:val="kk-KZ"/>
              </w:rPr>
              <w:t>консультация по выполнению. Знакомство с творчеством известных отечественных художников.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A21CA" w14:paraId="617F30A8" w14:textId="77777777">
        <w:tc>
          <w:tcPr>
            <w:tcW w:w="1135" w:type="dxa"/>
            <w:vMerge/>
            <w:shd w:val="clear" w:color="auto" w:fill="auto"/>
          </w:tcPr>
          <w:p w14:paraId="34D4E3C0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6FD6809" w14:textId="2FEA13A3" w:rsidR="008D65EE" w:rsidRPr="008D65EE" w:rsidRDefault="00E268E8" w:rsidP="008D65E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</w:rPr>
              <w:t xml:space="preserve"> 7</w:t>
            </w:r>
            <w:r w:rsidR="008D65EE">
              <w:t xml:space="preserve"> </w:t>
            </w:r>
            <w:r w:rsidR="008D65EE" w:rsidRPr="008D65EE">
              <w:rPr>
                <w:bCs/>
                <w:sz w:val="20"/>
                <w:szCs w:val="20"/>
              </w:rPr>
              <w:t>Цветовое решение. Натюрморт состоящихся из контрастных цветов.</w:t>
            </w:r>
          </w:p>
          <w:p w14:paraId="66320953" w14:textId="428CD592" w:rsidR="00AA21CA" w:rsidRDefault="008D65EE" w:rsidP="008D65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D65EE">
              <w:rPr>
                <w:bCs/>
                <w:sz w:val="20"/>
                <w:szCs w:val="20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289CA76B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A21CA" w14:paraId="018D01FA" w14:textId="77777777">
        <w:tc>
          <w:tcPr>
            <w:tcW w:w="1135" w:type="dxa"/>
            <w:vMerge/>
            <w:shd w:val="clear" w:color="auto" w:fill="auto"/>
          </w:tcPr>
          <w:p w14:paraId="0FC1A443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35EB67C2" w:rsidR="00AA21CA" w:rsidRDefault="00E268E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D233E">
              <w:rPr>
                <w:b/>
                <w:sz w:val="20"/>
                <w:szCs w:val="20"/>
              </w:rPr>
              <w:t xml:space="preserve">3.  </w:t>
            </w:r>
            <w:r w:rsidR="008D65EE" w:rsidRPr="008D65EE">
              <w:rPr>
                <w:sz w:val="20"/>
                <w:szCs w:val="20"/>
                <w:lang w:val="kk-KZ"/>
              </w:rPr>
              <w:t>Этюд, состоящий из одного или двух предметов быта. формат А3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AA21CA" w14:paraId="6E187418" w14:textId="77777777">
        <w:tc>
          <w:tcPr>
            <w:tcW w:w="8922" w:type="dxa"/>
            <w:gridSpan w:val="2"/>
            <w:shd w:val="clear" w:color="auto" w:fill="auto"/>
          </w:tcPr>
          <w:p w14:paraId="49AD9CAD" w14:textId="2F137A2D" w:rsidR="00AA21CA" w:rsidRDefault="008D65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D65E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FD233E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246078D5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28</w:t>
            </w:r>
          </w:p>
        </w:tc>
        <w:tc>
          <w:tcPr>
            <w:tcW w:w="727" w:type="dxa"/>
            <w:shd w:val="clear" w:color="auto" w:fill="auto"/>
          </w:tcPr>
          <w:p w14:paraId="24085102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A21CA" w14:paraId="0E377B5E" w14:textId="77777777">
        <w:tc>
          <w:tcPr>
            <w:tcW w:w="1135" w:type="dxa"/>
            <w:vMerge w:val="restart"/>
            <w:shd w:val="clear" w:color="auto" w:fill="auto"/>
          </w:tcPr>
          <w:p w14:paraId="7125CAA1" w14:textId="4D784E5F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  <w:p w14:paraId="0405FEDC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D77577A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41DBEA7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A4E9DC6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0A803D1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3FDEDD6" w14:textId="77777777" w:rsidR="008D65EE" w:rsidRPr="008D65EE" w:rsidRDefault="00E268E8" w:rsidP="008D65E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 w:rsidR="00FD233E">
              <w:rPr>
                <w:b/>
                <w:sz w:val="20"/>
                <w:szCs w:val="20"/>
                <w:lang w:val="kk-KZ"/>
              </w:rPr>
              <w:t>8.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D65EE" w:rsidRPr="008D65EE">
              <w:rPr>
                <w:color w:val="000000" w:themeColor="text1"/>
                <w:sz w:val="20"/>
                <w:szCs w:val="20"/>
                <w:lang w:val="kk-KZ"/>
              </w:rPr>
              <w:t>Декоративный натюрморт.</w:t>
            </w:r>
          </w:p>
          <w:p w14:paraId="487A6C96" w14:textId="6F9A2B77" w:rsidR="00AA21CA" w:rsidRDefault="008D65EE" w:rsidP="008D65E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D65EE">
              <w:rPr>
                <w:color w:val="000000" w:themeColor="text1"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1BA493EE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 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432277E7" w14:textId="77777777">
        <w:tc>
          <w:tcPr>
            <w:tcW w:w="1135" w:type="dxa"/>
            <w:vMerge/>
            <w:shd w:val="clear" w:color="auto" w:fill="auto"/>
          </w:tcPr>
          <w:p w14:paraId="01847EFF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19D8D81E" w:rsidR="00AA21CA" w:rsidRDefault="00551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 w:rsidR="00FD233E">
              <w:rPr>
                <w:b/>
                <w:sz w:val="20"/>
                <w:szCs w:val="20"/>
              </w:rPr>
              <w:t xml:space="preserve"> 3. </w:t>
            </w:r>
            <w:r w:rsidR="00E268E8">
              <w:rPr>
                <w:b/>
                <w:sz w:val="20"/>
                <w:szCs w:val="20"/>
                <w:lang w:val="kk-KZ"/>
              </w:rPr>
              <w:t>СРС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3</w:t>
            </w:r>
            <w:r w:rsidR="00FD233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D233E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AA21CA" w:rsidRDefault="00AA21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AA21CA" w:rsidRDefault="00AA21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A21CA" w14:paraId="2811F76B" w14:textId="77777777">
        <w:tc>
          <w:tcPr>
            <w:tcW w:w="1135" w:type="dxa"/>
            <w:vMerge/>
            <w:shd w:val="clear" w:color="auto" w:fill="auto"/>
          </w:tcPr>
          <w:p w14:paraId="6B22CBD5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25F85B5" w14:textId="77777777" w:rsidR="008D65EE" w:rsidRPr="008D65EE" w:rsidRDefault="00E268E8" w:rsidP="008D65E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D65EE" w:rsidRPr="008D65EE">
              <w:rPr>
                <w:color w:val="000000" w:themeColor="text1"/>
                <w:sz w:val="20"/>
                <w:szCs w:val="20"/>
                <w:lang w:val="kk-KZ"/>
              </w:rPr>
              <w:t>Декоративный натюрморт.</w:t>
            </w:r>
          </w:p>
          <w:p w14:paraId="30F29AB3" w14:textId="05995144" w:rsidR="00AA21CA" w:rsidRDefault="008D65EE" w:rsidP="008D65E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D65EE">
              <w:rPr>
                <w:color w:val="000000" w:themeColor="text1"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6625834A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4342AA78" w14:textId="77777777">
        <w:tc>
          <w:tcPr>
            <w:tcW w:w="1135" w:type="dxa"/>
            <w:vMerge/>
            <w:shd w:val="clear" w:color="auto" w:fill="auto"/>
          </w:tcPr>
          <w:p w14:paraId="29D391E9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4D6258B6" w:rsidR="00AA21CA" w:rsidRDefault="00E268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 w:rsidR="00FD233E">
              <w:rPr>
                <w:b/>
                <w:sz w:val="20"/>
                <w:szCs w:val="20"/>
              </w:rPr>
              <w:t xml:space="preserve"> 4. </w:t>
            </w:r>
            <w:r w:rsidR="008D65EE" w:rsidRPr="008D65EE">
              <w:rPr>
                <w:sz w:val="20"/>
                <w:szCs w:val="20"/>
                <w:lang w:val="kk-KZ"/>
              </w:rPr>
              <w:t>Натюрморт со сложными предметами. формат А3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AA21CA" w:rsidRDefault="00AA21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AA21CA" w:rsidRDefault="00AA21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A21CA" w14:paraId="0B638D98" w14:textId="77777777" w:rsidTr="00D32211">
        <w:trPr>
          <w:trHeight w:val="344"/>
        </w:trPr>
        <w:tc>
          <w:tcPr>
            <w:tcW w:w="1135" w:type="dxa"/>
            <w:vMerge/>
            <w:shd w:val="clear" w:color="auto" w:fill="auto"/>
          </w:tcPr>
          <w:p w14:paraId="205E0E0D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04BBB868" w:rsidR="00AA21CA" w:rsidRDefault="0055112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D233E">
              <w:rPr>
                <w:b/>
                <w:sz w:val="20"/>
                <w:szCs w:val="20"/>
              </w:rPr>
              <w:t xml:space="preserve">4. </w:t>
            </w:r>
            <w:r w:rsidR="00E268E8">
              <w:rPr>
                <w:b/>
                <w:sz w:val="20"/>
                <w:szCs w:val="20"/>
                <w:lang w:val="kk-KZ"/>
              </w:rPr>
              <w:t>СРС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4.</w:t>
            </w:r>
            <w:r w:rsidR="00FD233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70BC4" w:rsidRPr="0023218D">
              <w:rPr>
                <w:sz w:val="20"/>
                <w:szCs w:val="20"/>
                <w:lang w:val="kk-KZ"/>
              </w:rPr>
              <w:t xml:space="preserve">советы по </w:t>
            </w:r>
            <w:r w:rsidR="00570BC4">
              <w:rPr>
                <w:sz w:val="20"/>
                <w:szCs w:val="20"/>
                <w:lang w:val="kk-KZ"/>
              </w:rPr>
              <w:t>выполнению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6A209CA1" w14:textId="77777777">
        <w:tc>
          <w:tcPr>
            <w:tcW w:w="10509" w:type="dxa"/>
            <w:gridSpan w:val="4"/>
            <w:shd w:val="clear" w:color="auto" w:fill="auto"/>
          </w:tcPr>
          <w:p w14:paraId="2209B990" w14:textId="3A81527E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AB65D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A21CA" w14:paraId="1C2918F5" w14:textId="77777777">
        <w:tc>
          <w:tcPr>
            <w:tcW w:w="1135" w:type="dxa"/>
            <w:vMerge w:val="restart"/>
            <w:shd w:val="clear" w:color="auto" w:fill="auto"/>
          </w:tcPr>
          <w:p w14:paraId="3C6EBDB9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10-12</w:t>
            </w:r>
          </w:p>
          <w:p w14:paraId="4597C4A0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A59A108" w14:textId="77777777" w:rsidR="00570BC4" w:rsidRPr="00570BC4" w:rsidRDefault="00E268E8" w:rsidP="00570BC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0BC4" w:rsidRPr="00570BC4">
              <w:rPr>
                <w:bCs/>
                <w:sz w:val="20"/>
                <w:szCs w:val="20"/>
                <w:lang w:val="kk-KZ"/>
              </w:rPr>
              <w:t>Практическое изучение цветов и взаимоотношений между цветами.</w:t>
            </w:r>
          </w:p>
          <w:p w14:paraId="5B83A6E4" w14:textId="77777777" w:rsidR="00570BC4" w:rsidRPr="00570BC4" w:rsidRDefault="00570BC4" w:rsidP="00570BC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Выполнение натюрморта представляющей с сочетанием любого цвета, насыщенного цвета или ахроматических цветов.</w:t>
            </w:r>
          </w:p>
          <w:p w14:paraId="5D17C004" w14:textId="64A663C0" w:rsidR="00AA21CA" w:rsidRDefault="00570BC4" w:rsidP="00570B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58D8B663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31C49CE2" w14:textId="77777777">
        <w:tc>
          <w:tcPr>
            <w:tcW w:w="1135" w:type="dxa"/>
            <w:vMerge/>
            <w:shd w:val="clear" w:color="auto" w:fill="auto"/>
          </w:tcPr>
          <w:p w14:paraId="46E4CA2A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48ACC8" w14:textId="77777777" w:rsidR="00570BC4" w:rsidRPr="00570BC4" w:rsidRDefault="00E268E8" w:rsidP="00570BC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</w:rPr>
              <w:t xml:space="preserve"> 11.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0BC4" w:rsidRPr="00570BC4">
              <w:rPr>
                <w:bCs/>
                <w:sz w:val="20"/>
                <w:szCs w:val="20"/>
                <w:lang w:val="kk-KZ"/>
              </w:rPr>
              <w:t>Практическое изучение цветов и взаимоотношений между цветами.</w:t>
            </w:r>
          </w:p>
          <w:p w14:paraId="55194ECB" w14:textId="77777777" w:rsidR="00570BC4" w:rsidRPr="00570BC4" w:rsidRDefault="00570BC4" w:rsidP="00570BC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Выполнение натюрморта представляющей с сочетанием любого цвета, насыщенного цвета или ахроматических цветов.</w:t>
            </w:r>
          </w:p>
          <w:p w14:paraId="0ABE3580" w14:textId="46F0AF4B" w:rsidR="00AA21CA" w:rsidRDefault="00570BC4" w:rsidP="00570BC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7E256FC8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4A5EBD7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41737FD7" w14:textId="77777777">
        <w:tc>
          <w:tcPr>
            <w:tcW w:w="1135" w:type="dxa"/>
            <w:vMerge/>
            <w:shd w:val="clear" w:color="auto" w:fill="auto"/>
          </w:tcPr>
          <w:p w14:paraId="57D815BA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15B272" w14:textId="77777777" w:rsidR="00570BC4" w:rsidRPr="00570BC4" w:rsidRDefault="00E268E8" w:rsidP="00570BC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</w:rPr>
              <w:t xml:space="preserve"> 12.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0BC4" w:rsidRPr="00570BC4">
              <w:rPr>
                <w:bCs/>
                <w:sz w:val="20"/>
                <w:szCs w:val="20"/>
                <w:lang w:val="kk-KZ"/>
              </w:rPr>
              <w:t>Практическое изучение цветов и взаимоотношений между цветами.</w:t>
            </w:r>
          </w:p>
          <w:p w14:paraId="786BA4F0" w14:textId="77777777" w:rsidR="00570BC4" w:rsidRPr="00570BC4" w:rsidRDefault="00570BC4" w:rsidP="00570BC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Выполнение натюрморта представляющей с сочетанием любого цвета, насыщенного цвета или ахроматических цветов.</w:t>
            </w:r>
          </w:p>
          <w:p w14:paraId="7D7B0955" w14:textId="54A3901C" w:rsidR="00AA21CA" w:rsidRDefault="00570BC4" w:rsidP="00570BC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628119E8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55D374B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2646B16F" w14:textId="77777777">
        <w:tc>
          <w:tcPr>
            <w:tcW w:w="1135" w:type="dxa"/>
            <w:vMerge w:val="restart"/>
            <w:shd w:val="clear" w:color="auto" w:fill="auto"/>
          </w:tcPr>
          <w:p w14:paraId="7559C9F8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13-15</w:t>
            </w:r>
          </w:p>
        </w:tc>
        <w:tc>
          <w:tcPr>
            <w:tcW w:w="7787" w:type="dxa"/>
            <w:shd w:val="clear" w:color="auto" w:fill="auto"/>
          </w:tcPr>
          <w:p w14:paraId="10A638AA" w14:textId="531E3FF9" w:rsidR="00AA21CA" w:rsidRDefault="00E268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 w:rsidR="00FD233E">
              <w:rPr>
                <w:b/>
                <w:sz w:val="20"/>
                <w:szCs w:val="20"/>
              </w:rPr>
              <w:t xml:space="preserve"> </w:t>
            </w:r>
            <w:r w:rsidR="0055112F">
              <w:rPr>
                <w:b/>
                <w:sz w:val="20"/>
                <w:szCs w:val="20"/>
              </w:rPr>
              <w:t>5</w:t>
            </w:r>
            <w:r w:rsidR="00FD233E">
              <w:rPr>
                <w:b/>
                <w:sz w:val="20"/>
                <w:szCs w:val="20"/>
              </w:rPr>
              <w:t xml:space="preserve">. </w:t>
            </w:r>
            <w:r w:rsidR="00570BC4" w:rsidRPr="00570BC4">
              <w:rPr>
                <w:sz w:val="20"/>
                <w:szCs w:val="20"/>
                <w:lang w:val="kk-KZ"/>
              </w:rPr>
              <w:t>Натюрморт со сложными предметами. формат А3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1CA" w14:paraId="496362AA" w14:textId="77777777">
        <w:tc>
          <w:tcPr>
            <w:tcW w:w="1135" w:type="dxa"/>
            <w:vMerge/>
            <w:shd w:val="clear" w:color="auto" w:fill="auto"/>
          </w:tcPr>
          <w:p w14:paraId="7757F865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895F893" w14:textId="77777777" w:rsidR="00570BC4" w:rsidRPr="00570BC4" w:rsidRDefault="00E268E8" w:rsidP="00570BC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D233E">
              <w:rPr>
                <w:b/>
                <w:sz w:val="20"/>
                <w:szCs w:val="20"/>
              </w:rPr>
              <w:t>13.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0BC4" w:rsidRPr="00570BC4">
              <w:rPr>
                <w:bCs/>
                <w:sz w:val="20"/>
                <w:szCs w:val="20"/>
                <w:lang w:val="kk-KZ"/>
              </w:rPr>
              <w:t>Натюрморт, состоящий из двух или более предметов, различающихся по элементам, форме, цвету и материальности.</w:t>
            </w:r>
          </w:p>
          <w:p w14:paraId="04E12AF0" w14:textId="6C6DDF17" w:rsidR="00AA21CA" w:rsidRDefault="00570BC4" w:rsidP="00570B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4D38F08F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7180B5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61BDEE2B" w14:textId="77777777">
        <w:tc>
          <w:tcPr>
            <w:tcW w:w="1135" w:type="dxa"/>
            <w:vMerge/>
            <w:shd w:val="clear" w:color="auto" w:fill="auto"/>
          </w:tcPr>
          <w:p w14:paraId="567FB8D3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5583D4E3" w:rsidR="00AA21CA" w:rsidRDefault="0055112F" w:rsidP="00570B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 w:rsidR="00FD233E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>СРС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5</w:t>
            </w:r>
            <w:r w:rsidR="00FD233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70BC4" w:rsidRPr="0023218D">
              <w:rPr>
                <w:sz w:val="20"/>
                <w:szCs w:val="20"/>
                <w:lang w:val="kk-KZ"/>
              </w:rPr>
              <w:t xml:space="preserve">советы по </w:t>
            </w:r>
            <w:r w:rsidR="00570BC4">
              <w:rPr>
                <w:sz w:val="20"/>
                <w:szCs w:val="20"/>
                <w:lang w:val="kk-KZ"/>
              </w:rPr>
              <w:t xml:space="preserve">выполнению 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AA21CA" w14:paraId="42B1777B" w14:textId="77777777">
        <w:tc>
          <w:tcPr>
            <w:tcW w:w="1135" w:type="dxa"/>
            <w:vMerge/>
            <w:shd w:val="clear" w:color="auto" w:fill="auto"/>
          </w:tcPr>
          <w:p w14:paraId="7AE81EB6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CD3E20" w14:textId="77777777" w:rsidR="00570BC4" w:rsidRPr="00570BC4" w:rsidRDefault="00E268E8" w:rsidP="00570BC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</w:rPr>
              <w:t xml:space="preserve"> 14.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0BC4" w:rsidRPr="00570BC4">
              <w:rPr>
                <w:bCs/>
                <w:sz w:val="20"/>
                <w:szCs w:val="20"/>
                <w:lang w:val="kk-KZ"/>
              </w:rPr>
              <w:t>Натюрморт, состоящий из двух или более предметов, различающихся по элементам, форме, цвету и материальности.</w:t>
            </w:r>
          </w:p>
          <w:p w14:paraId="35EF164B" w14:textId="06D51B6F" w:rsidR="00AA21CA" w:rsidRDefault="00570BC4" w:rsidP="00570B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3036FD8F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AA2746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7A5DEFEC" w14:textId="77777777">
        <w:tc>
          <w:tcPr>
            <w:tcW w:w="1135" w:type="dxa"/>
            <w:vMerge/>
            <w:shd w:val="clear" w:color="auto" w:fill="auto"/>
          </w:tcPr>
          <w:p w14:paraId="3A3F2E99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3437776B" w:rsidR="00AA21CA" w:rsidRDefault="00E268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 </w:t>
            </w:r>
            <w:r w:rsidR="0055112F">
              <w:rPr>
                <w:b/>
                <w:sz w:val="20"/>
                <w:szCs w:val="20"/>
                <w:lang w:val="kk-KZ"/>
              </w:rPr>
              <w:t>6</w:t>
            </w:r>
            <w:r w:rsidR="00FD233E">
              <w:rPr>
                <w:b/>
                <w:sz w:val="20"/>
                <w:szCs w:val="20"/>
              </w:rPr>
              <w:t xml:space="preserve">.  </w:t>
            </w:r>
            <w:r w:rsidR="00570BC4" w:rsidRPr="00570BC4">
              <w:rPr>
                <w:sz w:val="20"/>
                <w:szCs w:val="20"/>
                <w:lang w:val="kk-KZ"/>
              </w:rPr>
              <w:t>Натюрморт со сложными предметами. формат А3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1CA" w14:paraId="433DD53E" w14:textId="77777777">
        <w:tc>
          <w:tcPr>
            <w:tcW w:w="1135" w:type="dxa"/>
            <w:vMerge/>
            <w:shd w:val="clear" w:color="auto" w:fill="auto"/>
          </w:tcPr>
          <w:p w14:paraId="454DEDA7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5BFC89" w14:textId="77777777" w:rsidR="00570BC4" w:rsidRPr="00570BC4" w:rsidRDefault="00E268E8" w:rsidP="00570BC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</w:rPr>
              <w:t xml:space="preserve"> 15.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0BC4" w:rsidRPr="00570BC4">
              <w:rPr>
                <w:bCs/>
                <w:sz w:val="20"/>
                <w:szCs w:val="20"/>
                <w:lang w:val="kk-KZ"/>
              </w:rPr>
              <w:t>Натюрморт, состоящий из двух или более предметов, различающихся по элементам, форме, цвету и материальности.</w:t>
            </w:r>
          </w:p>
          <w:p w14:paraId="59A2F16A" w14:textId="03F3DE07" w:rsidR="00AA21CA" w:rsidRDefault="00570BC4" w:rsidP="00570B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5B144FDD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548C1C1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3A9EAA08" w14:textId="77777777">
        <w:tc>
          <w:tcPr>
            <w:tcW w:w="8922" w:type="dxa"/>
            <w:gridSpan w:val="2"/>
            <w:shd w:val="clear" w:color="auto" w:fill="auto"/>
          </w:tcPr>
          <w:p w14:paraId="5271F666" w14:textId="5B869035" w:rsidR="00AA21CA" w:rsidRDefault="008D65E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D65E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FD233E">
              <w:rPr>
                <w:b/>
                <w:sz w:val="20"/>
                <w:szCs w:val="20"/>
                <w:lang w:val="kk-KZ"/>
              </w:rPr>
              <w:t>2</w:t>
            </w:r>
            <w:r w:rsidR="00FD233E">
              <w:rPr>
                <w:b/>
                <w:sz w:val="20"/>
                <w:szCs w:val="20"/>
                <w:lang w:val="kk-KZ"/>
              </w:rPr>
              <w:tab/>
            </w:r>
          </w:p>
        </w:tc>
        <w:tc>
          <w:tcPr>
            <w:tcW w:w="860" w:type="dxa"/>
            <w:shd w:val="clear" w:color="auto" w:fill="auto"/>
          </w:tcPr>
          <w:p w14:paraId="79069951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32 </w:t>
            </w:r>
          </w:p>
        </w:tc>
        <w:tc>
          <w:tcPr>
            <w:tcW w:w="727" w:type="dxa"/>
            <w:shd w:val="clear" w:color="auto" w:fill="auto"/>
          </w:tcPr>
          <w:p w14:paraId="0D34B8B5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70BC4" w14:paraId="46BC9F04" w14:textId="77777777">
        <w:tc>
          <w:tcPr>
            <w:tcW w:w="8922" w:type="dxa"/>
            <w:gridSpan w:val="2"/>
            <w:shd w:val="clear" w:color="auto" w:fill="auto"/>
          </w:tcPr>
          <w:p w14:paraId="1192C165" w14:textId="58EE5325" w:rsidR="00570BC4" w:rsidRPr="00570BC4" w:rsidRDefault="00570BC4" w:rsidP="00570BC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70BC4">
              <w:rPr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60" w:type="dxa"/>
            <w:shd w:val="clear" w:color="auto" w:fill="auto"/>
          </w:tcPr>
          <w:p w14:paraId="4611F9C3" w14:textId="77777777" w:rsidR="00570BC4" w:rsidRDefault="00570BC4" w:rsidP="00570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AA77EEA" w14:textId="77777777" w:rsidR="00570BC4" w:rsidRDefault="00570BC4" w:rsidP="00570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70BC4" w14:paraId="353157DD" w14:textId="77777777">
        <w:tc>
          <w:tcPr>
            <w:tcW w:w="8922" w:type="dxa"/>
            <w:gridSpan w:val="2"/>
            <w:shd w:val="clear" w:color="auto" w:fill="auto"/>
          </w:tcPr>
          <w:p w14:paraId="019FC50B" w14:textId="5F9D72A7" w:rsidR="00570BC4" w:rsidRPr="00570BC4" w:rsidRDefault="00570BC4" w:rsidP="00570BC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70BC4">
              <w:rPr>
                <w:b/>
                <w:bCs/>
                <w:sz w:val="20"/>
                <w:szCs w:val="20"/>
              </w:rPr>
              <w:t>ИТОГО за дисциплину</w:t>
            </w:r>
          </w:p>
        </w:tc>
        <w:tc>
          <w:tcPr>
            <w:tcW w:w="860" w:type="dxa"/>
            <w:shd w:val="clear" w:color="auto" w:fill="auto"/>
          </w:tcPr>
          <w:p w14:paraId="6956D63D" w14:textId="77777777" w:rsidR="00570BC4" w:rsidRDefault="00570BC4" w:rsidP="00570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60</w:t>
            </w:r>
          </w:p>
        </w:tc>
        <w:tc>
          <w:tcPr>
            <w:tcW w:w="727" w:type="dxa"/>
            <w:shd w:val="clear" w:color="auto" w:fill="auto"/>
          </w:tcPr>
          <w:p w14:paraId="4365D88C" w14:textId="77777777" w:rsidR="00570BC4" w:rsidRDefault="00570BC4" w:rsidP="00570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77777777" w:rsidR="00AA21CA" w:rsidRDefault="00FD233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2B10942" w14:textId="230EC201" w:rsidR="00AA21CA" w:rsidRDefault="00FD233E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Декан     ___________________________________ </w:t>
      </w:r>
      <w:r w:rsidR="00570BC4">
        <w:rPr>
          <w:b/>
          <w:sz w:val="20"/>
          <w:szCs w:val="20"/>
          <w:lang w:val="kk-KZ"/>
        </w:rPr>
        <w:t>А</w:t>
      </w:r>
      <w:r>
        <w:rPr>
          <w:b/>
          <w:sz w:val="20"/>
          <w:szCs w:val="20"/>
          <w:lang w:val="kk-KZ"/>
        </w:rPr>
        <w:t xml:space="preserve">уесбай </w:t>
      </w:r>
      <w:r w:rsidR="00570BC4">
        <w:rPr>
          <w:b/>
          <w:sz w:val="20"/>
          <w:szCs w:val="20"/>
          <w:lang w:val="kk-KZ"/>
        </w:rPr>
        <w:t>К</w:t>
      </w:r>
      <w:r>
        <w:rPr>
          <w:b/>
          <w:sz w:val="20"/>
          <w:szCs w:val="20"/>
          <w:lang w:val="kk-KZ"/>
        </w:rPr>
        <w:t>.</w:t>
      </w:r>
    </w:p>
    <w:p w14:paraId="0835678D" w14:textId="77777777" w:rsidR="00D32211" w:rsidRDefault="00D32211">
      <w:pPr>
        <w:spacing w:after="120"/>
        <w:jc w:val="both"/>
        <w:rPr>
          <w:b/>
          <w:sz w:val="20"/>
          <w:szCs w:val="20"/>
          <w:lang w:val="kk-KZ"/>
        </w:rPr>
      </w:pPr>
    </w:p>
    <w:p w14:paraId="055B42BB" w14:textId="1D792939" w:rsidR="00850074" w:rsidRDefault="00850074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Председатель Академического комитета</w:t>
      </w:r>
    </w:p>
    <w:p w14:paraId="4C2F3790" w14:textId="6756CC4C" w:rsidR="00850074" w:rsidRDefault="00850074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по качеству преподавания и обучения______________________Негизбаева М. О.</w:t>
      </w:r>
    </w:p>
    <w:p w14:paraId="5604C61E" w14:textId="77777777" w:rsidR="00AA21CA" w:rsidRDefault="00FD233E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38BC786A" w:rsidR="00AA21CA" w:rsidRDefault="00570BC4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 Заведующий к</w:t>
      </w:r>
      <w:r w:rsidR="00FD233E">
        <w:rPr>
          <w:b/>
          <w:sz w:val="20"/>
          <w:szCs w:val="20"/>
          <w:lang w:val="kk-KZ"/>
        </w:rPr>
        <w:t>афедр</w:t>
      </w:r>
      <w:r>
        <w:rPr>
          <w:b/>
          <w:sz w:val="20"/>
          <w:szCs w:val="20"/>
          <w:lang w:val="kk-KZ"/>
        </w:rPr>
        <w:t>ой</w:t>
      </w:r>
      <w:r w:rsidR="00FD233E">
        <w:rPr>
          <w:b/>
          <w:sz w:val="20"/>
          <w:szCs w:val="20"/>
        </w:rPr>
        <w:t xml:space="preserve"> ______________________ Рамазан А.</w:t>
      </w:r>
    </w:p>
    <w:p w14:paraId="63F7C498" w14:textId="77777777" w:rsidR="00AA21CA" w:rsidRDefault="00AA21CA">
      <w:pPr>
        <w:spacing w:after="120"/>
        <w:rPr>
          <w:b/>
          <w:sz w:val="20"/>
          <w:szCs w:val="20"/>
        </w:rPr>
      </w:pPr>
    </w:p>
    <w:p w14:paraId="582919AB" w14:textId="76FBB14D" w:rsidR="00AA21CA" w:rsidRDefault="00570BC4" w:rsidP="00FD233E">
      <w:pPr>
        <w:spacing w:after="120"/>
        <w:rPr>
          <w:sz w:val="20"/>
          <w:szCs w:val="20"/>
          <w:lang w:val="kk-KZ"/>
        </w:rPr>
        <w:sectPr w:rsidR="00AA21CA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Преподаватель</w:t>
      </w:r>
      <w:r w:rsidR="00FD233E">
        <w:rPr>
          <w:b/>
          <w:sz w:val="20"/>
          <w:szCs w:val="20"/>
        </w:rPr>
        <w:t xml:space="preserve"> ___________________________________Кисимисов Е.</w:t>
      </w:r>
    </w:p>
    <w:p w14:paraId="419871B8" w14:textId="77777777" w:rsidR="00C666B3" w:rsidRPr="00C666B3" w:rsidRDefault="00C666B3" w:rsidP="00C666B3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104F78DD" w14:textId="77777777" w:rsidR="00C666B3" w:rsidRPr="00C666B3" w:rsidRDefault="00C666B3" w:rsidP="00C666B3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</w:p>
    <w:p w14:paraId="53DC61AB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489BBD7B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1. Изучение законов живописи;</w:t>
      </w:r>
    </w:p>
    <w:p w14:paraId="19C0E1CA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2. Освоение передачи пространства в живописи;</w:t>
      </w:r>
    </w:p>
    <w:p w14:paraId="17A2CE83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3. Освоение особенностей техники живописи;</w:t>
      </w:r>
    </w:p>
    <w:p w14:paraId="5E53F86E" w14:textId="5BD9400B" w:rsidR="00AA21CA" w:rsidRDefault="00C666B3" w:rsidP="00C666B3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4. Формирование умения создавать художественный образ.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AA21CA" w14:paraId="3ECD7A4C" w14:textId="77777777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6E8494" w14:textId="42B7CA90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29DA98" w14:textId="32C19C63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"отлично"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5C92E3C" w14:textId="6BCC2677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"хороший"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F78038" w14:textId="73DCEA70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B8ACE3" w14:textId="4E237E79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"Неудовлетворительный"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50-59% макс. масса</w:t>
            </w:r>
          </w:p>
        </w:tc>
      </w:tr>
      <w:tr w:rsidR="00AA21CA" w:rsidRPr="00C666B3" w14:paraId="6E51FC74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BD99CC9" w14:textId="12DC2A7F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</w:t>
            </w:r>
            <w:r w:rsidR="00C666B3">
              <w:rPr>
                <w:b/>
                <w:sz w:val="20"/>
                <w:szCs w:val="20"/>
              </w:rPr>
              <w:t>ная работа</w:t>
            </w:r>
          </w:p>
          <w:p w14:paraId="1660A96F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5FB6DED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79B50C9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глубокое обучение и понимание;</w:t>
            </w:r>
          </w:p>
          <w:p w14:paraId="31B0E17C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очень хорошо разбирается в выводах с полным обоснованием, четкими, логичными выводами и непротиворечивым доказательством полученных результатов;</w:t>
            </w:r>
          </w:p>
          <w:p w14:paraId="69C729C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189AF8C3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F79CBC4" w14:textId="0C46042B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52D1E8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6EF8A2E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глубокие знания и понимание;</w:t>
            </w:r>
          </w:p>
          <w:p w14:paraId="538ED99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хорошо владеет выводами с полным обоснованием, четкими, логичными выводами и непротиворечивым обоснованием полученных результатов;</w:t>
            </w:r>
          </w:p>
          <w:p w14:paraId="2A3EC6AF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4558E3F7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324A808" w14:textId="7E2E6400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F0F6851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5D21B33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учится глубоко и может продемонстрировать средние знания;</w:t>
            </w:r>
          </w:p>
          <w:p w14:paraId="70E4D28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удовлетворительном уровне;</w:t>
            </w:r>
          </w:p>
          <w:p w14:paraId="156DF39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627B510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508A5AC1" w14:textId="2C59F749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усредняет различные стратегии, важность и достоверность полученных результатов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376CA1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углубленно изучает термины и понятия предмета и может плохо продемонстрировать понимание знаний;</w:t>
            </w:r>
          </w:p>
          <w:p w14:paraId="1F33786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неудовлетворительном уровне;</w:t>
            </w:r>
          </w:p>
          <w:p w14:paraId="149EA2B2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707FB50F" w14:textId="24D43EA3" w:rsidR="00AA21CA" w:rsidRDefault="00C666B3" w:rsidP="00C666B3">
            <w:pPr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используют разные стратегии, плохо оценивают важность и обоснованность полученных результатов</w:t>
            </w:r>
          </w:p>
        </w:tc>
      </w:tr>
      <w:tr w:rsidR="00AA21CA" w:rsidRPr="00C666B3" w14:paraId="3C21142D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A4EDFA8" w14:textId="6FD29B19" w:rsidR="00AA21CA" w:rsidRDefault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C666B3">
              <w:rPr>
                <w:b/>
                <w:sz w:val="20"/>
                <w:szCs w:val="20"/>
              </w:rPr>
              <w:t>2. Технические навыки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12F975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19CD69E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высоком уровне;</w:t>
            </w:r>
          </w:p>
          <w:p w14:paraId="3E4DA578" w14:textId="78657EF7" w:rsidR="00AA21CA" w:rsidRDefault="00C666B3" w:rsidP="00C666B3">
            <w:pPr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демонстрирует высокий уровень мастерства в составлении натюрморта и использовании различных материалов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A4EEC54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выполняет сложные задачи и успешно применяет широкий спектр знаний;</w:t>
            </w:r>
          </w:p>
          <w:p w14:paraId="40CD5B6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1F6AF379" w14:textId="21389F97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демонстрирует хороший уровень мастерства в составлении натюрморта и использовании различных материалов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44BA4E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и удовлетворительно выполняет сложные задачи и применяет широкий спектр знаний;</w:t>
            </w:r>
          </w:p>
          <w:p w14:paraId="4502622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60094E43" w14:textId="077C2E0A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демонстрирует умеренные навыки в составлении натюрморта и использовании различных материалов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031EAE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выполняет сложные задачи и использует широкий спектр знаний на высоком уровне;</w:t>
            </w:r>
          </w:p>
          <w:p w14:paraId="660E6EEC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низком уровне;</w:t>
            </w:r>
          </w:p>
          <w:p w14:paraId="2467C5EE" w14:textId="52C231FE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показывает низкий уровень композиции натюрморта и использования разных материалов</w:t>
            </w:r>
          </w:p>
        </w:tc>
      </w:tr>
      <w:tr w:rsidR="00AA21CA" w:rsidRPr="00C666B3" w14:paraId="40B2CA55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C0FDE95" w14:textId="7B8C8F25" w:rsidR="00AA21CA" w:rsidRDefault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b/>
                <w:sz w:val="20"/>
                <w:szCs w:val="20"/>
              </w:rPr>
              <w:lastRenderedPageBreak/>
              <w:t>3. Глубина исследования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485550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продемонстрировать высокий уровень знаний при детальном изучении композиции натюрморта, выявлении его основных символов и аспектов.</w:t>
            </w:r>
          </w:p>
          <w:p w14:paraId="2B9C0F07" w14:textId="0A1B5964" w:rsidR="00AA21CA" w:rsidRDefault="00C666B3" w:rsidP="00C666B3">
            <w:pPr>
              <w:rPr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продемонстрировать глубокое понимание современного места и культурных особенностей живописи на высоком уровне.</w:t>
            </w:r>
            <w:r w:rsidR="00FD233E">
              <w:rPr>
                <w:sz w:val="20"/>
                <w:szCs w:val="20"/>
                <w:lang w:val="kk-KZ"/>
              </w:rPr>
              <w:t xml:space="preserve"> </w:t>
            </w:r>
          </w:p>
          <w:p w14:paraId="1CF94DB2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62CA83D" w14:textId="77777777" w:rsidR="00C5535E" w:rsidRDefault="00C666B3" w:rsidP="00C5535E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66B3">
              <w:rPr>
                <w:rStyle w:val="normaltextrun"/>
                <w:sz w:val="20"/>
                <w:szCs w:val="20"/>
                <w:lang w:val="kk-KZ"/>
              </w:rPr>
              <w:t>• продемонстрировать хороший уровень знаний при детальном изучении композиции натюрморта, выявлении его основных символов и аспектов.</w:t>
            </w:r>
          </w:p>
          <w:p w14:paraId="13CE8DE1" w14:textId="75E4D0D6" w:rsidR="00AA21CA" w:rsidRPr="00C5535E" w:rsidRDefault="00C666B3" w:rsidP="00C5535E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66B3">
              <w:rPr>
                <w:rStyle w:val="normaltextrun"/>
                <w:sz w:val="20"/>
                <w:szCs w:val="20"/>
                <w:lang w:val="kk-KZ"/>
              </w:rPr>
              <w:t>• продемонстрировать глубокое понимание современного места и культурных особенностей живописи на хорошем уровне.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723D8F0" w14:textId="77777777" w:rsidR="00C666B3" w:rsidRPr="00C666B3" w:rsidRDefault="00C666B3" w:rsidP="00C666B3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66B3">
              <w:rPr>
                <w:rStyle w:val="normaltextrun"/>
                <w:sz w:val="20"/>
                <w:szCs w:val="20"/>
                <w:lang w:val="kk-KZ"/>
              </w:rPr>
              <w:t>• удовлетворительный уровень знаний при выполнении детального изучения композиции натюрморта, выявлении его основных символов и аспектов.</w:t>
            </w:r>
          </w:p>
          <w:p w14:paraId="1E197825" w14:textId="054615DB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rStyle w:val="normaltextrun"/>
                <w:sz w:val="20"/>
                <w:szCs w:val="20"/>
                <w:lang w:val="kk-KZ"/>
              </w:rPr>
              <w:t>• продемонстрировать глубокое понимание современного места и культурных особенностей живописи на среднем уровне.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C32ED06" w14:textId="77777777" w:rsidR="00C5535E" w:rsidRPr="00C5535E" w:rsidRDefault="00C5535E" w:rsidP="00C5535E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5535E">
              <w:rPr>
                <w:rStyle w:val="normaltextrun"/>
                <w:sz w:val="20"/>
                <w:szCs w:val="20"/>
                <w:lang w:val="kk-KZ"/>
              </w:rPr>
              <w:t>• продемонстрировать знания на более низком уровне при определении основных символов и аспектов детального изучения композиции натюрморта.</w:t>
            </w:r>
          </w:p>
          <w:p w14:paraId="20142A98" w14:textId="18BBA70B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rStyle w:val="normaltextrun"/>
                <w:sz w:val="20"/>
                <w:szCs w:val="20"/>
                <w:lang w:val="kk-KZ"/>
              </w:rPr>
              <w:t>• слабо проявляет глубокое понимание современного места и культурных особенностей живописи.</w:t>
            </w:r>
          </w:p>
        </w:tc>
      </w:tr>
      <w:tr w:rsidR="00AA21CA" w:rsidRPr="00C666B3" w14:paraId="0E331C8E" w14:textId="77777777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608F2CD" w14:textId="6135C16B" w:rsidR="00AA21CA" w:rsidRDefault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b/>
                <w:sz w:val="20"/>
                <w:szCs w:val="20"/>
              </w:rPr>
              <w:t>5.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3D3167B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полностью оригинальны и не содержат следов плагиата или копирования других работ.</w:t>
            </w:r>
          </w:p>
          <w:p w14:paraId="24123391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Выражение индивидуального стиля художника, способствующее визуальной подаче произведения.</w:t>
            </w:r>
          </w:p>
          <w:p w14:paraId="7116EED7" w14:textId="69511512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Креативный подход и инновационные решения в создании видеороликов.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BF935A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в основном оригинальные с ограниченным влиянием внешних источников.</w:t>
            </w:r>
          </w:p>
          <w:p w14:paraId="7C849D29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6AE34FC6" w14:textId="068E3A50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Творческий вклад художника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302C62D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частично оригинальные, но могут содержать элементы, напоминающие другие произведения.</w:t>
            </w:r>
          </w:p>
          <w:p w14:paraId="3C797182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6E73F2A0" w14:textId="1A0454CE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Творческий вклад художника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2B2E2C0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имеют существенные признаки плагиата или копирования.</w:t>
            </w:r>
          </w:p>
          <w:p w14:paraId="03B1D17F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Ограниченное выражение индивидуальности и стиля художника.</w:t>
            </w:r>
          </w:p>
          <w:p w14:paraId="61F85072" w14:textId="57BE9E45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01CA4682" w14:textId="77777777" w:rsidR="00AA21CA" w:rsidRDefault="00AA21CA">
      <w:pPr>
        <w:rPr>
          <w:sz w:val="20"/>
          <w:szCs w:val="20"/>
          <w:lang w:val="kk-KZ"/>
        </w:rPr>
      </w:pPr>
    </w:p>
    <w:p w14:paraId="324E4C89" w14:textId="77777777" w:rsidR="00AA21CA" w:rsidRDefault="00AA21CA">
      <w:pPr>
        <w:rPr>
          <w:sz w:val="20"/>
          <w:szCs w:val="20"/>
          <w:lang w:val="kk-KZ"/>
        </w:rPr>
      </w:pPr>
    </w:p>
    <w:p w14:paraId="68EA61C0" w14:textId="77777777" w:rsidR="00AA21CA" w:rsidRDefault="00AA21CA">
      <w:pPr>
        <w:rPr>
          <w:sz w:val="20"/>
          <w:szCs w:val="20"/>
          <w:lang w:val="kk-KZ"/>
        </w:rPr>
      </w:pPr>
    </w:p>
    <w:p w14:paraId="74A10EE3" w14:textId="77777777" w:rsidR="00AA21CA" w:rsidRDefault="00AA21CA">
      <w:pPr>
        <w:rPr>
          <w:sz w:val="20"/>
          <w:szCs w:val="20"/>
          <w:lang w:val="kk-KZ"/>
        </w:rPr>
      </w:pPr>
    </w:p>
    <w:p w14:paraId="56C82BF9" w14:textId="77777777" w:rsidR="00AA21CA" w:rsidRDefault="00AA21CA">
      <w:pPr>
        <w:rPr>
          <w:sz w:val="20"/>
          <w:szCs w:val="20"/>
          <w:lang w:val="kk-KZ"/>
        </w:rPr>
      </w:pPr>
    </w:p>
    <w:p w14:paraId="5FD10F7D" w14:textId="77777777" w:rsidR="00AA21CA" w:rsidRDefault="00AA21CA">
      <w:pPr>
        <w:rPr>
          <w:sz w:val="20"/>
          <w:szCs w:val="20"/>
          <w:lang w:val="kk-KZ"/>
        </w:rPr>
      </w:pPr>
    </w:p>
    <w:p w14:paraId="544652F2" w14:textId="77777777" w:rsidR="00AA21CA" w:rsidRDefault="00AA21C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sectPr w:rsidR="00AA21CA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8087B"/>
    <w:multiLevelType w:val="multilevel"/>
    <w:tmpl w:val="6C2808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7DFB"/>
    <w:rsid w:val="00051A37"/>
    <w:rsid w:val="000544CE"/>
    <w:rsid w:val="00057983"/>
    <w:rsid w:val="00057ECB"/>
    <w:rsid w:val="0006202B"/>
    <w:rsid w:val="00062B20"/>
    <w:rsid w:val="000634C4"/>
    <w:rsid w:val="00063C75"/>
    <w:rsid w:val="00063D7E"/>
    <w:rsid w:val="00064D9C"/>
    <w:rsid w:val="00065FCD"/>
    <w:rsid w:val="00070DE9"/>
    <w:rsid w:val="00072014"/>
    <w:rsid w:val="00076BBA"/>
    <w:rsid w:val="00080984"/>
    <w:rsid w:val="00080FF0"/>
    <w:rsid w:val="0008541E"/>
    <w:rsid w:val="00086FBB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5D5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0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218D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561E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19C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BB"/>
    <w:rsid w:val="003B4589"/>
    <w:rsid w:val="003B57C0"/>
    <w:rsid w:val="003B65F5"/>
    <w:rsid w:val="003B798B"/>
    <w:rsid w:val="003B7B6A"/>
    <w:rsid w:val="003C08C9"/>
    <w:rsid w:val="003C1155"/>
    <w:rsid w:val="003C29AA"/>
    <w:rsid w:val="003C747F"/>
    <w:rsid w:val="003D0455"/>
    <w:rsid w:val="003D048E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02A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13D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12F"/>
    <w:rsid w:val="005521D3"/>
    <w:rsid w:val="00553C1F"/>
    <w:rsid w:val="005563D0"/>
    <w:rsid w:val="005613C4"/>
    <w:rsid w:val="005620C7"/>
    <w:rsid w:val="005646A9"/>
    <w:rsid w:val="005650EE"/>
    <w:rsid w:val="00570BC4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C7DDF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45B2"/>
    <w:rsid w:val="0062740E"/>
    <w:rsid w:val="00632001"/>
    <w:rsid w:val="0063525E"/>
    <w:rsid w:val="0063780A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5C1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0532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84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1228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0074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43EB"/>
    <w:rsid w:val="00885248"/>
    <w:rsid w:val="00887042"/>
    <w:rsid w:val="008903D1"/>
    <w:rsid w:val="0089080D"/>
    <w:rsid w:val="008913C1"/>
    <w:rsid w:val="008939ED"/>
    <w:rsid w:val="00896D55"/>
    <w:rsid w:val="008A3D64"/>
    <w:rsid w:val="008B49DF"/>
    <w:rsid w:val="008B5B8B"/>
    <w:rsid w:val="008B6044"/>
    <w:rsid w:val="008B76ED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D65EE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0F3B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399"/>
    <w:rsid w:val="009F169F"/>
    <w:rsid w:val="009F42A4"/>
    <w:rsid w:val="009F6F62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2D7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2C34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5723"/>
    <w:rsid w:val="00A87411"/>
    <w:rsid w:val="00A87E41"/>
    <w:rsid w:val="00A9530A"/>
    <w:rsid w:val="00A955F4"/>
    <w:rsid w:val="00A97821"/>
    <w:rsid w:val="00AA21CA"/>
    <w:rsid w:val="00AA398E"/>
    <w:rsid w:val="00AA5F92"/>
    <w:rsid w:val="00AB0852"/>
    <w:rsid w:val="00AB0C74"/>
    <w:rsid w:val="00AB0DBE"/>
    <w:rsid w:val="00AB438F"/>
    <w:rsid w:val="00AB65D3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D6E02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E2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2355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535E"/>
    <w:rsid w:val="00C55975"/>
    <w:rsid w:val="00C56EA8"/>
    <w:rsid w:val="00C6051D"/>
    <w:rsid w:val="00C65611"/>
    <w:rsid w:val="00C666B3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CF4DDA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221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4108"/>
    <w:rsid w:val="00DC73F1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68E8"/>
    <w:rsid w:val="00E27026"/>
    <w:rsid w:val="00E32800"/>
    <w:rsid w:val="00E3602F"/>
    <w:rsid w:val="00E4280D"/>
    <w:rsid w:val="00E4282B"/>
    <w:rsid w:val="00E42AD6"/>
    <w:rsid w:val="00E44BF6"/>
    <w:rsid w:val="00E47F5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46E"/>
    <w:rsid w:val="00EE0F16"/>
    <w:rsid w:val="00EE134D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02D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33E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2A5A03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2AD3827"/>
    <w:rsid w:val="2385AB47"/>
    <w:rsid w:val="23FF988E"/>
    <w:rsid w:val="24BE3CEE"/>
    <w:rsid w:val="24CDE4E8"/>
    <w:rsid w:val="2592E249"/>
    <w:rsid w:val="2A85D01D"/>
    <w:rsid w:val="2D745366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9AE8"/>
  <w15:docId w15:val="{523358A3-1C9F-4977-B36B-0B069325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styleId="a9">
    <w:name w:val="Hyperlink"/>
    <w:uiPriority w:val="99"/>
    <w:qFormat/>
    <w:rPr>
      <w:rFonts w:cs="Times New Roman"/>
      <w:color w:val="auto"/>
      <w:u w:val="none"/>
    </w:rPr>
  </w:style>
  <w:style w:type="paragraph" w:styleId="aa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tblPr/>
  </w:style>
  <w:style w:type="table" w:customStyle="1" w:styleId="Style18">
    <w:name w:val="_Style 18"/>
    <w:basedOn w:val="a1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tblPr>
      <w:tblCellMar>
        <w:left w:w="115" w:type="dxa"/>
        <w:right w:w="115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locked/>
  </w:style>
  <w:style w:type="character" w:customStyle="1" w:styleId="contentcontrolboundarysink">
    <w:name w:val="contentcontrolboundarysink"/>
    <w:basedOn w:val="a0"/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u.pinterest.com/pin/709879960005595366/" TargetMode="External"/><Relationship Id="rId17" Type="http://schemas.openxmlformats.org/officeDocument/2006/relationships/hyperlink" Target="https://www.google.com/url?q=https://us04web.zoom.us/j/73171697430?pwd%3DsgkRdgtcHzG0aX4lT8vgLYhnQm3lWl.1&amp;sa=D&amp;source=calendar&amp;usd=2&amp;usg=AOvVaw1Qg040xf7J6on98Kl6gXj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JKGTKFzQIK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s://www.youtube.com/watch?v=AmJ-ypKZKyA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://elibrary.kaznu.kz/ru" TargetMode="Externa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A630B-2D4D-4F8A-9211-FE27280B4B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3015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19</cp:revision>
  <cp:lastPrinted>2023-06-26T06:36:00Z</cp:lastPrinted>
  <dcterms:created xsi:type="dcterms:W3CDTF">2023-09-26T05:17:00Z</dcterms:created>
  <dcterms:modified xsi:type="dcterms:W3CDTF">2025-09-15T03:47:00Z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1033-12.2.0.17562</vt:lpwstr>
  </property>
  <property fmtid="{D5CDD505-2E9C-101B-9397-08002B2CF9AE}" pid="5" name="ICV">
    <vt:lpwstr>A8E68E928D9F458682E3F60AFF3DC09A_12</vt:lpwstr>
  </property>
</Properties>
</file>